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1B42" w14:textId="4A57BA81" w:rsidR="00AB3763" w:rsidRPr="00613791" w:rsidRDefault="00943332" w:rsidP="00AB3763">
      <w:pPr>
        <w:rPr>
          <w:rFonts w:ascii="Cambria" w:hAnsi="Cambria" w:cs="Times New Roman"/>
          <w:sz w:val="26"/>
          <w:szCs w:val="26"/>
        </w:rPr>
      </w:pPr>
      <w:r w:rsidRPr="00613791">
        <w:rPr>
          <w:rFonts w:ascii="Cambria" w:hAnsi="Cambria" w:cs="Times New Roman"/>
          <w:b/>
          <w:bCs/>
          <w:sz w:val="26"/>
          <w:szCs w:val="26"/>
        </w:rPr>
        <w:t>“</w:t>
      </w:r>
      <w:r w:rsidR="00064B61">
        <w:rPr>
          <w:rFonts w:ascii="Cambria" w:hAnsi="Cambria" w:cs="Times New Roman"/>
          <w:b/>
          <w:bCs/>
          <w:sz w:val="26"/>
          <w:szCs w:val="26"/>
        </w:rPr>
        <w:t>Come!</w:t>
      </w:r>
      <w:r w:rsidR="005649F5" w:rsidRPr="00613791">
        <w:rPr>
          <w:rFonts w:ascii="Cambria" w:hAnsi="Cambria" w:cs="Times New Roman"/>
          <w:b/>
          <w:bCs/>
          <w:sz w:val="26"/>
          <w:szCs w:val="26"/>
        </w:rPr>
        <w:t>”</w:t>
      </w:r>
      <w:r w:rsidR="008E4AB5">
        <w:rPr>
          <w:rFonts w:ascii="Cambria" w:hAnsi="Cambria" w:cs="Times New Roman"/>
          <w:b/>
          <w:bCs/>
          <w:sz w:val="26"/>
          <w:szCs w:val="26"/>
        </w:rPr>
        <w:tab/>
      </w:r>
      <w:r w:rsidR="00187618">
        <w:rPr>
          <w:rFonts w:ascii="Cambria" w:hAnsi="Cambria" w:cs="Times New Roman"/>
          <w:b/>
          <w:bCs/>
          <w:sz w:val="26"/>
          <w:szCs w:val="26"/>
        </w:rPr>
        <w:tab/>
      </w:r>
      <w:r w:rsidR="00187618">
        <w:rPr>
          <w:rFonts w:ascii="Cambria" w:hAnsi="Cambria" w:cs="Times New Roman"/>
          <w:b/>
          <w:bCs/>
          <w:sz w:val="26"/>
          <w:szCs w:val="26"/>
        </w:rPr>
        <w:tab/>
      </w:r>
      <w:r w:rsidR="00EE4662">
        <w:rPr>
          <w:rFonts w:ascii="Cambria" w:hAnsi="Cambria" w:cs="Times New Roman"/>
          <w:b/>
          <w:bCs/>
          <w:sz w:val="26"/>
          <w:szCs w:val="26"/>
        </w:rPr>
        <w:t xml:space="preserve"> </w:t>
      </w:r>
      <w:r w:rsidR="00612A9D" w:rsidRPr="00613791">
        <w:rPr>
          <w:rFonts w:ascii="Cambria" w:hAnsi="Cambria" w:cs="Times New Roman"/>
          <w:b/>
          <w:bCs/>
          <w:sz w:val="26"/>
          <w:szCs w:val="26"/>
        </w:rPr>
        <w:t xml:space="preserve"> </w:t>
      </w:r>
      <w:r w:rsidR="00AE5D8B" w:rsidRPr="00613791">
        <w:rPr>
          <w:rFonts w:ascii="Cambria" w:hAnsi="Cambria" w:cs="Times New Roman"/>
          <w:b/>
          <w:bCs/>
          <w:sz w:val="26"/>
          <w:szCs w:val="26"/>
        </w:rPr>
        <w:t xml:space="preserve">     </w:t>
      </w:r>
      <w:r w:rsidR="00C7221B" w:rsidRPr="00613791">
        <w:rPr>
          <w:rFonts w:ascii="Cambria" w:hAnsi="Cambria" w:cs="Times New Roman"/>
          <w:b/>
          <w:bCs/>
          <w:sz w:val="26"/>
          <w:szCs w:val="26"/>
        </w:rPr>
        <w:t xml:space="preserve">    </w:t>
      </w:r>
      <w:r w:rsidR="00027271" w:rsidRPr="00613791">
        <w:rPr>
          <w:rFonts w:ascii="Cambria" w:hAnsi="Cambria" w:cs="Times New Roman"/>
          <w:b/>
          <w:bCs/>
          <w:sz w:val="26"/>
          <w:szCs w:val="26"/>
        </w:rPr>
        <w:t xml:space="preserve"> </w:t>
      </w:r>
      <w:r w:rsidR="00B8604C" w:rsidRPr="00613791">
        <w:rPr>
          <w:rFonts w:ascii="Cambria" w:hAnsi="Cambria" w:cs="Times New Roman"/>
          <w:b/>
          <w:bCs/>
          <w:sz w:val="26"/>
          <w:szCs w:val="26"/>
        </w:rPr>
        <w:t xml:space="preserve">    </w:t>
      </w:r>
      <w:r w:rsidR="003F18E8" w:rsidRPr="00613791">
        <w:rPr>
          <w:rFonts w:ascii="Cambria" w:hAnsi="Cambria" w:cs="Times New Roman"/>
          <w:b/>
          <w:bCs/>
          <w:sz w:val="26"/>
          <w:szCs w:val="26"/>
        </w:rPr>
        <w:t xml:space="preserve"> </w:t>
      </w:r>
      <w:r w:rsidR="00572106">
        <w:rPr>
          <w:rFonts w:ascii="Cambria" w:hAnsi="Cambria" w:cs="Times New Roman"/>
          <w:sz w:val="26"/>
          <w:szCs w:val="26"/>
        </w:rPr>
        <w:t xml:space="preserve"> </w:t>
      </w:r>
      <w:r w:rsidR="005E3FD7">
        <w:rPr>
          <w:rFonts w:ascii="Cambria" w:hAnsi="Cambria" w:cs="Times New Roman"/>
          <w:sz w:val="26"/>
          <w:szCs w:val="26"/>
        </w:rPr>
        <w:t xml:space="preserve"> </w:t>
      </w:r>
      <w:r w:rsidR="007A2E87">
        <w:rPr>
          <w:rFonts w:ascii="Cambria" w:hAnsi="Cambria" w:cs="Times New Roman"/>
          <w:sz w:val="26"/>
          <w:szCs w:val="26"/>
        </w:rPr>
        <w:t xml:space="preserve">  </w:t>
      </w:r>
      <w:r w:rsidR="00905B6F">
        <w:rPr>
          <w:rFonts w:ascii="Cambria" w:hAnsi="Cambria" w:cs="Times New Roman"/>
          <w:sz w:val="26"/>
          <w:szCs w:val="26"/>
        </w:rPr>
        <w:t xml:space="preserve">          </w:t>
      </w:r>
      <w:r w:rsidR="00064B61">
        <w:rPr>
          <w:rFonts w:ascii="Cambria" w:hAnsi="Cambria" w:cs="Times New Roman"/>
          <w:sz w:val="26"/>
          <w:szCs w:val="26"/>
        </w:rPr>
        <w:tab/>
      </w:r>
      <w:r w:rsidR="00064B61">
        <w:rPr>
          <w:rFonts w:ascii="Cambria" w:hAnsi="Cambria" w:cs="Times New Roman"/>
          <w:sz w:val="26"/>
          <w:szCs w:val="26"/>
        </w:rPr>
        <w:tab/>
      </w:r>
      <w:r w:rsidR="00064B61">
        <w:rPr>
          <w:rFonts w:ascii="Cambria" w:hAnsi="Cambria" w:cs="Times New Roman"/>
          <w:sz w:val="26"/>
          <w:szCs w:val="26"/>
        </w:rPr>
        <w:tab/>
        <w:t xml:space="preserve">         </w:t>
      </w:r>
      <w:r w:rsidR="00187618">
        <w:rPr>
          <w:rFonts w:ascii="Cambria" w:hAnsi="Cambria" w:cs="Times New Roman"/>
          <w:sz w:val="26"/>
          <w:szCs w:val="26"/>
        </w:rPr>
        <w:t xml:space="preserve">Rev. </w:t>
      </w:r>
      <w:r w:rsidR="007A2E87">
        <w:rPr>
          <w:rFonts w:ascii="Cambria" w:hAnsi="Cambria" w:cs="Times New Roman"/>
          <w:sz w:val="26"/>
          <w:szCs w:val="26"/>
        </w:rPr>
        <w:t xml:space="preserve">Dr. </w:t>
      </w:r>
      <w:r w:rsidR="00064B61">
        <w:rPr>
          <w:rFonts w:ascii="Cambria" w:hAnsi="Cambria" w:cs="Times New Roman"/>
          <w:sz w:val="26"/>
          <w:szCs w:val="26"/>
        </w:rPr>
        <w:t>E. Scott Jones First Sunday of Advent</w:t>
      </w:r>
      <w:r w:rsidR="00DF6450">
        <w:rPr>
          <w:rFonts w:ascii="Cambria" w:hAnsi="Cambria" w:cs="Times New Roman"/>
          <w:sz w:val="26"/>
          <w:szCs w:val="26"/>
        </w:rPr>
        <w:tab/>
      </w:r>
      <w:r w:rsidR="00DF6450">
        <w:rPr>
          <w:rFonts w:ascii="Cambria" w:hAnsi="Cambria" w:cs="Times New Roman"/>
          <w:sz w:val="26"/>
          <w:szCs w:val="26"/>
        </w:rPr>
        <w:tab/>
      </w:r>
      <w:r w:rsidR="00DF6450">
        <w:rPr>
          <w:rFonts w:ascii="Cambria" w:hAnsi="Cambria" w:cs="Times New Roman"/>
          <w:sz w:val="26"/>
          <w:szCs w:val="26"/>
        </w:rPr>
        <w:tab/>
        <w:t xml:space="preserve">    </w:t>
      </w:r>
      <w:r w:rsidR="001448F3">
        <w:rPr>
          <w:rFonts w:ascii="Cambria" w:hAnsi="Cambria" w:cs="Times New Roman"/>
          <w:sz w:val="26"/>
          <w:szCs w:val="26"/>
        </w:rPr>
        <w:t xml:space="preserve"> </w:t>
      </w:r>
      <w:r w:rsidR="00545D9C">
        <w:rPr>
          <w:rFonts w:ascii="Cambria" w:hAnsi="Cambria" w:cs="Times New Roman"/>
          <w:sz w:val="26"/>
          <w:szCs w:val="26"/>
        </w:rPr>
        <w:t xml:space="preserve">  </w:t>
      </w:r>
      <w:r w:rsidR="001448F3">
        <w:rPr>
          <w:rFonts w:ascii="Cambria" w:hAnsi="Cambria" w:cs="Times New Roman"/>
          <w:sz w:val="26"/>
          <w:szCs w:val="26"/>
        </w:rPr>
        <w:t xml:space="preserve">  </w:t>
      </w:r>
      <w:r w:rsidR="005649F5" w:rsidRPr="00613791">
        <w:rPr>
          <w:rFonts w:ascii="Cambria" w:hAnsi="Cambria" w:cs="Times New Roman"/>
          <w:sz w:val="26"/>
          <w:szCs w:val="26"/>
        </w:rPr>
        <w:t xml:space="preserve"> </w:t>
      </w:r>
      <w:r w:rsidR="00AB3763" w:rsidRPr="00613791">
        <w:rPr>
          <w:rFonts w:ascii="Cambria" w:hAnsi="Cambria" w:cs="Times New Roman"/>
          <w:sz w:val="26"/>
          <w:szCs w:val="26"/>
        </w:rPr>
        <w:t>The</w:t>
      </w:r>
      <w:r w:rsidR="007E2548" w:rsidRPr="00613791">
        <w:rPr>
          <w:rFonts w:ascii="Cambria" w:hAnsi="Cambria" w:cs="Times New Roman"/>
          <w:sz w:val="26"/>
          <w:szCs w:val="26"/>
        </w:rPr>
        <w:t xml:space="preserve"> </w:t>
      </w:r>
      <w:r w:rsidR="00AB3763" w:rsidRPr="00613791">
        <w:rPr>
          <w:rFonts w:ascii="Cambria" w:hAnsi="Cambria" w:cs="Times New Roman"/>
          <w:sz w:val="26"/>
          <w:szCs w:val="26"/>
        </w:rPr>
        <w:t xml:space="preserve">House of Hope Presbyterian Church </w:t>
      </w:r>
      <w:r w:rsidR="00064B61">
        <w:rPr>
          <w:rFonts w:ascii="Cambria" w:hAnsi="Cambria" w:cs="Times New Roman"/>
          <w:sz w:val="26"/>
          <w:szCs w:val="26"/>
        </w:rPr>
        <w:t>Isaiah 2:1-5</w:t>
      </w:r>
      <w:r w:rsidR="00187618">
        <w:rPr>
          <w:rFonts w:ascii="Cambria" w:hAnsi="Cambria" w:cs="Times New Roman"/>
          <w:sz w:val="26"/>
          <w:szCs w:val="26"/>
        </w:rPr>
        <w:tab/>
      </w:r>
      <w:r w:rsidR="002C674F" w:rsidRPr="00613791">
        <w:rPr>
          <w:rFonts w:ascii="Cambria" w:hAnsi="Cambria"/>
          <w:sz w:val="26"/>
          <w:szCs w:val="26"/>
        </w:rPr>
        <w:tab/>
      </w:r>
      <w:r w:rsidR="00064B61">
        <w:rPr>
          <w:rFonts w:ascii="Cambria" w:hAnsi="Cambria"/>
          <w:sz w:val="26"/>
          <w:szCs w:val="26"/>
        </w:rPr>
        <w:tab/>
      </w:r>
      <w:r w:rsidR="00064B61">
        <w:rPr>
          <w:rFonts w:ascii="Cambria" w:hAnsi="Cambria"/>
          <w:sz w:val="26"/>
          <w:szCs w:val="26"/>
        </w:rPr>
        <w:tab/>
      </w:r>
      <w:r w:rsidR="008C044A">
        <w:rPr>
          <w:rFonts w:ascii="Cambria" w:hAnsi="Cambria"/>
          <w:sz w:val="26"/>
          <w:szCs w:val="26"/>
        </w:rPr>
        <w:tab/>
      </w:r>
      <w:r w:rsidR="000C2EBF" w:rsidRPr="00613791">
        <w:rPr>
          <w:rFonts w:ascii="Cambria" w:hAnsi="Cambria"/>
          <w:sz w:val="26"/>
          <w:szCs w:val="26"/>
        </w:rPr>
        <w:tab/>
      </w:r>
      <w:r w:rsidR="00572106">
        <w:rPr>
          <w:rFonts w:ascii="Cambria" w:hAnsi="Cambria"/>
          <w:sz w:val="26"/>
          <w:szCs w:val="26"/>
        </w:rPr>
        <w:t xml:space="preserve"> </w:t>
      </w:r>
      <w:r w:rsidR="00613791" w:rsidRPr="00613791">
        <w:rPr>
          <w:rFonts w:ascii="Cambria" w:hAnsi="Cambria"/>
          <w:sz w:val="26"/>
          <w:szCs w:val="26"/>
        </w:rPr>
        <w:t xml:space="preserve">     </w:t>
      </w:r>
      <w:r w:rsidR="00866D16" w:rsidRPr="00613791">
        <w:rPr>
          <w:rFonts w:ascii="Cambria" w:hAnsi="Cambria"/>
          <w:sz w:val="26"/>
          <w:szCs w:val="26"/>
        </w:rPr>
        <w:t xml:space="preserve"> </w:t>
      </w:r>
      <w:r w:rsidR="00DF422E">
        <w:rPr>
          <w:rFonts w:ascii="Cambria" w:hAnsi="Cambria"/>
          <w:sz w:val="26"/>
          <w:szCs w:val="26"/>
        </w:rPr>
        <w:tab/>
      </w:r>
      <w:r w:rsidR="00DF422E">
        <w:rPr>
          <w:rFonts w:ascii="Cambria" w:hAnsi="Cambria"/>
          <w:sz w:val="26"/>
          <w:szCs w:val="26"/>
        </w:rPr>
        <w:tab/>
        <w:t xml:space="preserve">    </w:t>
      </w:r>
      <w:r w:rsidR="007A2E87">
        <w:rPr>
          <w:rFonts w:ascii="Cambria" w:hAnsi="Cambria"/>
          <w:sz w:val="26"/>
          <w:szCs w:val="26"/>
        </w:rPr>
        <w:t xml:space="preserve">    </w:t>
      </w:r>
      <w:r w:rsidR="00AB3763" w:rsidRPr="00613791">
        <w:rPr>
          <w:rFonts w:ascii="Cambria" w:hAnsi="Cambria" w:cs="Times New Roman"/>
          <w:sz w:val="26"/>
          <w:szCs w:val="26"/>
        </w:rPr>
        <w:t>Saint Paul, Minnesota</w:t>
      </w:r>
      <w:r w:rsidR="00AB3763" w:rsidRPr="00613791">
        <w:rPr>
          <w:rFonts w:ascii="Cambria" w:hAnsi="Cambria" w:cs="Times New Roman"/>
          <w:sz w:val="26"/>
          <w:szCs w:val="26"/>
        </w:rPr>
        <w:br/>
      </w:r>
      <w:r w:rsidR="005E3FD7">
        <w:rPr>
          <w:rFonts w:ascii="Cambria" w:hAnsi="Cambria" w:cs="Times New Roman"/>
          <w:sz w:val="26"/>
          <w:szCs w:val="26"/>
        </w:rPr>
        <w:t xml:space="preserve">November </w:t>
      </w:r>
      <w:r w:rsidR="00064B61">
        <w:rPr>
          <w:rFonts w:ascii="Cambria" w:hAnsi="Cambria" w:cs="Times New Roman"/>
          <w:sz w:val="26"/>
          <w:szCs w:val="26"/>
        </w:rPr>
        <w:t>30</w:t>
      </w:r>
      <w:r w:rsidR="00B8604C" w:rsidRPr="00613791">
        <w:rPr>
          <w:rFonts w:ascii="Cambria" w:hAnsi="Cambria" w:cs="Times New Roman"/>
          <w:sz w:val="26"/>
          <w:szCs w:val="26"/>
        </w:rPr>
        <w:t>,</w:t>
      </w:r>
      <w:r w:rsidR="005649F5" w:rsidRPr="00613791">
        <w:rPr>
          <w:rFonts w:ascii="Cambria" w:hAnsi="Cambria" w:cs="Times New Roman"/>
          <w:sz w:val="26"/>
          <w:szCs w:val="26"/>
        </w:rPr>
        <w:t xml:space="preserve"> 2025</w:t>
      </w:r>
      <w:r w:rsidR="00064B61">
        <w:rPr>
          <w:rFonts w:ascii="Cambria" w:hAnsi="Cambria" w:cs="Times New Roman"/>
          <w:sz w:val="26"/>
          <w:szCs w:val="26"/>
        </w:rPr>
        <w:br/>
      </w:r>
    </w:p>
    <w:p w14:paraId="5883E8BE" w14:textId="77777777" w:rsidR="00C25321" w:rsidRPr="00C25321" w:rsidRDefault="00C25321" w:rsidP="00C25321">
      <w:pPr>
        <w:spacing w:line="480" w:lineRule="auto"/>
        <w:rPr>
          <w:rFonts w:ascii="Cambria" w:hAnsi="Cambria"/>
        </w:rPr>
      </w:pPr>
      <w:r w:rsidRPr="00C25321">
        <w:rPr>
          <w:rFonts w:ascii="Cambria" w:hAnsi="Cambria"/>
        </w:rPr>
        <w:t xml:space="preserve">Winter arrived this week.  I hope you </w:t>
      </w:r>
      <w:proofErr w:type="gramStart"/>
      <w:r w:rsidRPr="00C25321">
        <w:rPr>
          <w:rFonts w:ascii="Cambria" w:hAnsi="Cambria"/>
        </w:rPr>
        <w:t>were</w:t>
      </w:r>
      <w:proofErr w:type="gramEnd"/>
      <w:r w:rsidRPr="00C25321">
        <w:rPr>
          <w:rFonts w:ascii="Cambria" w:hAnsi="Cambria"/>
        </w:rPr>
        <w:t xml:space="preserve"> ready!</w:t>
      </w:r>
    </w:p>
    <w:p w14:paraId="5784A247" w14:textId="77777777" w:rsidR="00C25321" w:rsidRPr="00C25321" w:rsidRDefault="00C25321" w:rsidP="00C25321">
      <w:pPr>
        <w:spacing w:line="480" w:lineRule="auto"/>
        <w:rPr>
          <w:rFonts w:ascii="Cambria" w:hAnsi="Cambria"/>
        </w:rPr>
      </w:pPr>
      <w:r w:rsidRPr="00C25321">
        <w:rPr>
          <w:rFonts w:ascii="Cambria" w:hAnsi="Cambria"/>
        </w:rPr>
        <w:tab/>
        <w:t>But what a long and lovely autumn we had.  Many of you have told me NOT to count on that being the standard.</w:t>
      </w:r>
    </w:p>
    <w:p w14:paraId="16527528" w14:textId="5AB49DC9" w:rsidR="00C25321" w:rsidRPr="00C25321" w:rsidRDefault="00C25321" w:rsidP="00C25321">
      <w:pPr>
        <w:spacing w:line="480" w:lineRule="auto"/>
        <w:rPr>
          <w:rFonts w:ascii="Cambria" w:hAnsi="Cambria"/>
        </w:rPr>
      </w:pPr>
      <w:r w:rsidRPr="00C25321">
        <w:rPr>
          <w:rFonts w:ascii="Cambria" w:hAnsi="Cambria"/>
        </w:rPr>
        <w:t xml:space="preserve">These first wintry days </w:t>
      </w:r>
      <w:proofErr w:type="gramStart"/>
      <w:r w:rsidRPr="00C25321">
        <w:rPr>
          <w:rFonts w:ascii="Cambria" w:hAnsi="Cambria"/>
        </w:rPr>
        <w:t>have</w:t>
      </w:r>
      <w:proofErr w:type="gramEnd"/>
      <w:r w:rsidRPr="00C25321">
        <w:rPr>
          <w:rFonts w:ascii="Cambria" w:hAnsi="Cambria"/>
        </w:rPr>
        <w:t xml:space="preserve"> me </w:t>
      </w:r>
      <w:proofErr w:type="gramStart"/>
      <w:r w:rsidRPr="00C25321">
        <w:rPr>
          <w:rFonts w:ascii="Cambria" w:hAnsi="Cambria"/>
        </w:rPr>
        <w:t>reflecting</w:t>
      </w:r>
      <w:proofErr w:type="gramEnd"/>
      <w:r w:rsidRPr="00C25321">
        <w:rPr>
          <w:rFonts w:ascii="Cambria" w:hAnsi="Cambria"/>
        </w:rPr>
        <w:t xml:space="preserve"> upon the transition from summer to autumn that occurred in September.  I was lucky enough at the time to spend most of a week at Clearwater Forest, our Presbyterian church campground a couple of hours north of the cities.  </w:t>
      </w:r>
    </w:p>
    <w:p w14:paraId="74654091" w14:textId="77777777" w:rsidR="00C25321" w:rsidRPr="00C25321" w:rsidRDefault="00C25321" w:rsidP="00C25321">
      <w:pPr>
        <w:spacing w:line="480" w:lineRule="auto"/>
        <w:rPr>
          <w:rFonts w:ascii="Cambria" w:hAnsi="Cambria"/>
        </w:rPr>
      </w:pPr>
      <w:r w:rsidRPr="00C25321">
        <w:rPr>
          <w:rFonts w:ascii="Cambria" w:hAnsi="Cambria"/>
        </w:rPr>
        <w:tab/>
        <w:t>That week the leaves had just begun to change.  And the weather was that perfect combination of crisp, cool mornings and evenings combined with sunny and warm afternoons.  Each day I was there, I went on long walks in the woods and sat beside the lake for an hour or more just soaking in the beauty and tranquility.</w:t>
      </w:r>
    </w:p>
    <w:p w14:paraId="6B6AEDFD" w14:textId="77777777" w:rsidR="00C25321" w:rsidRPr="00C25321" w:rsidRDefault="00C25321" w:rsidP="00C25321">
      <w:pPr>
        <w:spacing w:line="480" w:lineRule="auto"/>
        <w:rPr>
          <w:rFonts w:ascii="Cambria" w:hAnsi="Cambria"/>
        </w:rPr>
      </w:pPr>
      <w:r w:rsidRPr="00C25321">
        <w:rPr>
          <w:rFonts w:ascii="Cambria" w:hAnsi="Cambria"/>
        </w:rPr>
        <w:tab/>
        <w:t xml:space="preserve">I was at Clearwater in September for a gathering of Presbyterian and Lutheran pastors to explore the subject of hope.  We had two keynote speakers.  Andy Root talked about the different eras of secularism and their impacts upon the church.  In our current version of secularism, all forms of belief are contested.  The negative consequence is that all versions of transcendence are viewed with skepticism.  </w:t>
      </w:r>
    </w:p>
    <w:p w14:paraId="0038F1BC" w14:textId="77777777" w:rsidR="00C25321" w:rsidRPr="00C25321" w:rsidRDefault="00C25321" w:rsidP="00C25321">
      <w:pPr>
        <w:spacing w:line="480" w:lineRule="auto"/>
        <w:ind w:firstLine="720"/>
        <w:rPr>
          <w:rFonts w:ascii="Cambria" w:hAnsi="Cambria"/>
        </w:rPr>
      </w:pPr>
      <w:proofErr w:type="gramStart"/>
      <w:r w:rsidRPr="00C25321">
        <w:rPr>
          <w:rFonts w:ascii="Cambria" w:hAnsi="Cambria"/>
        </w:rPr>
        <w:t>But,</w:t>
      </w:r>
      <w:proofErr w:type="gramEnd"/>
      <w:r w:rsidRPr="00C25321">
        <w:rPr>
          <w:rFonts w:ascii="Cambria" w:hAnsi="Cambria"/>
        </w:rPr>
        <w:t xml:space="preserve"> the positive is that people are finding this version of secularism to be empty and are searching for meaning and purpose, which is why the culture is now flooded with spiritualities and ideologies.  He told us that young adults are “choking on the immanence of it all.”  </w:t>
      </w:r>
    </w:p>
    <w:p w14:paraId="239E5F4A" w14:textId="77777777" w:rsidR="00C25321" w:rsidRPr="00C25321" w:rsidRDefault="00C25321" w:rsidP="00C25321">
      <w:pPr>
        <w:spacing w:line="480" w:lineRule="auto"/>
        <w:ind w:firstLine="720"/>
        <w:rPr>
          <w:rFonts w:ascii="Cambria" w:hAnsi="Cambria"/>
        </w:rPr>
      </w:pPr>
      <w:proofErr w:type="gramStart"/>
      <w:r w:rsidRPr="00C25321">
        <w:rPr>
          <w:rFonts w:ascii="Cambria" w:hAnsi="Cambria"/>
        </w:rPr>
        <w:t>But,</w:t>
      </w:r>
      <w:proofErr w:type="gramEnd"/>
      <w:r w:rsidRPr="00C25321">
        <w:rPr>
          <w:rFonts w:ascii="Cambria" w:hAnsi="Cambria"/>
        </w:rPr>
        <w:t xml:space="preserve"> he’s hopeful.  Because the challenge for the church in our current age is to help people believe again through “</w:t>
      </w:r>
      <w:r w:rsidRPr="00C25321">
        <w:rPr>
          <w:rFonts w:ascii="Cambria" w:hAnsi="Cambria"/>
          <w:i/>
          <w:iCs/>
        </w:rPr>
        <w:t>deep encounter</w:t>
      </w:r>
      <w:r w:rsidRPr="00C25321">
        <w:rPr>
          <w:rFonts w:ascii="Cambria" w:hAnsi="Cambria"/>
        </w:rPr>
        <w:t xml:space="preserve">.”  And this is something we have the resources for.  The </w:t>
      </w:r>
      <w:r w:rsidRPr="00C25321">
        <w:rPr>
          <w:rFonts w:ascii="Cambria" w:hAnsi="Cambria"/>
        </w:rPr>
        <w:lastRenderedPageBreak/>
        <w:t>traditions, the spiritual practices, the music, the art, the liturgies, the rich teachings.  I was pleased with how his talk resonated with my autumn sermon series on awe.</w:t>
      </w:r>
    </w:p>
    <w:p w14:paraId="0DBA50E3" w14:textId="77777777" w:rsidR="00C25321" w:rsidRPr="00C25321" w:rsidRDefault="00C25321" w:rsidP="00C25321">
      <w:pPr>
        <w:spacing w:line="480" w:lineRule="auto"/>
        <w:rPr>
          <w:rFonts w:ascii="Cambria" w:hAnsi="Cambria"/>
        </w:rPr>
      </w:pPr>
      <w:r w:rsidRPr="00C25321">
        <w:rPr>
          <w:rFonts w:ascii="Cambria" w:hAnsi="Cambria"/>
        </w:rPr>
        <w:tab/>
        <w:t xml:space="preserve">Our second keynote speaker was Matt Skinner, talking about hope in the Advent and Christmas texts we were about to preach.  Matt said that two core questions posed to us in the Advent season are “What’s wrong with the world? And what’s my place in it?”  He went on, that we live in a world full of hostile forces more powerful than we are, yet if we were only able to see what God is up to, things would make more sense.  </w:t>
      </w:r>
    </w:p>
    <w:p w14:paraId="3FBDBC67" w14:textId="0CA598E3" w:rsidR="00C25321" w:rsidRPr="00C25321" w:rsidRDefault="00C25321" w:rsidP="00C25321">
      <w:pPr>
        <w:spacing w:line="480" w:lineRule="auto"/>
        <w:ind w:firstLine="720"/>
        <w:rPr>
          <w:rFonts w:ascii="Cambria" w:hAnsi="Cambria"/>
        </w:rPr>
      </w:pPr>
      <w:proofErr w:type="gramStart"/>
      <w:r w:rsidRPr="00C25321">
        <w:rPr>
          <w:rFonts w:ascii="Cambria" w:hAnsi="Cambria"/>
        </w:rPr>
        <w:t>So</w:t>
      </w:r>
      <w:proofErr w:type="gramEnd"/>
      <w:r w:rsidRPr="00C25321">
        <w:rPr>
          <w:rFonts w:ascii="Cambria" w:hAnsi="Cambria"/>
        </w:rPr>
        <w:t xml:space="preserve"> the challenge to live as hopeful people in a hostile world, run by hostile people, with hostile weather and still to bear witness to God.</w:t>
      </w:r>
      <w:r>
        <w:rPr>
          <w:rFonts w:ascii="Cambria" w:hAnsi="Cambria"/>
        </w:rPr>
        <w:br/>
      </w:r>
    </w:p>
    <w:p w14:paraId="09E6C2F0" w14:textId="0A2893EF" w:rsidR="00C25321" w:rsidRPr="00C25321" w:rsidRDefault="00C25321" w:rsidP="00C25321">
      <w:pPr>
        <w:spacing w:line="480" w:lineRule="auto"/>
        <w:rPr>
          <w:rFonts w:ascii="Cambria" w:hAnsi="Cambria"/>
        </w:rPr>
      </w:pPr>
      <w:r w:rsidRPr="00C25321">
        <w:rPr>
          <w:rFonts w:ascii="Cambria" w:hAnsi="Cambria"/>
        </w:rPr>
        <w:t xml:space="preserve">Ironically, I had already figured out my Advent sermons before Matt Skinner’s presentations to us.  I </w:t>
      </w:r>
      <w:proofErr w:type="gramStart"/>
      <w:r w:rsidRPr="00C25321">
        <w:rPr>
          <w:rFonts w:ascii="Cambria" w:hAnsi="Cambria"/>
        </w:rPr>
        <w:t>actually settled</w:t>
      </w:r>
      <w:proofErr w:type="gramEnd"/>
      <w:r w:rsidRPr="00C25321">
        <w:rPr>
          <w:rFonts w:ascii="Cambria" w:hAnsi="Cambria"/>
        </w:rPr>
        <w:t xml:space="preserve"> on what I was going to preach that first full day at Clearwater.  It was gloriously sunny, and I decided to take a walk through the woods, along the lakeshore, to Loon Point.  Along my walk I meditated upon the Advent passages from the Book of the prophet Isaiah.  I’d stop and read a bit of the </w:t>
      </w:r>
      <w:proofErr w:type="gramStart"/>
      <w:r w:rsidRPr="00C25321">
        <w:rPr>
          <w:rFonts w:ascii="Cambria" w:hAnsi="Cambria"/>
        </w:rPr>
        <w:t>scripture, and</w:t>
      </w:r>
      <w:proofErr w:type="gramEnd"/>
      <w:r w:rsidRPr="00C25321">
        <w:rPr>
          <w:rFonts w:ascii="Cambria" w:hAnsi="Cambria"/>
        </w:rPr>
        <w:t xml:space="preserve"> then walk and reflect upon it.  I made my way past beautiful birch trees, and abundance of different types of fungi, past mossy rocks and fallen trees, looking up at the blue sky through the dappled leaves, or pausing to gaze out over the water, which was so still and reflective that day.  </w:t>
      </w:r>
      <w:proofErr w:type="gramStart"/>
      <w:r w:rsidRPr="00C25321">
        <w:rPr>
          <w:rFonts w:ascii="Cambria" w:hAnsi="Cambria"/>
        </w:rPr>
        <w:t>In the midst of</w:t>
      </w:r>
      <w:proofErr w:type="gramEnd"/>
      <w:r w:rsidRPr="00C25321">
        <w:rPr>
          <w:rFonts w:ascii="Cambria" w:hAnsi="Cambria"/>
        </w:rPr>
        <w:t xml:space="preserve"> such natural beauty at the changing of the seasons, I thought deeply upon the words of God in these beautiful poems we find in Isaiah.  And the substance of what I wanted to preach for Advent came to me. </w:t>
      </w:r>
    </w:p>
    <w:p w14:paraId="36733591" w14:textId="77777777" w:rsidR="00C25321" w:rsidRPr="00C25321" w:rsidRDefault="00C25321" w:rsidP="00C25321">
      <w:pPr>
        <w:spacing w:line="480" w:lineRule="auto"/>
        <w:rPr>
          <w:rFonts w:ascii="Cambria" w:hAnsi="Cambria"/>
        </w:rPr>
      </w:pPr>
    </w:p>
    <w:p w14:paraId="7CDAD6EF" w14:textId="77777777" w:rsidR="00C25321" w:rsidRPr="00C25321" w:rsidRDefault="00C25321" w:rsidP="00C25321">
      <w:pPr>
        <w:spacing w:line="480" w:lineRule="auto"/>
        <w:rPr>
          <w:rFonts w:ascii="Cambria" w:hAnsi="Cambria"/>
        </w:rPr>
      </w:pPr>
      <w:r w:rsidRPr="00C25321">
        <w:rPr>
          <w:rFonts w:ascii="Cambria" w:hAnsi="Cambria"/>
        </w:rPr>
        <w:tab/>
        <w:t xml:space="preserve">The words of God came to the prophet during a time of longing.  And these words continue to speak to the deep longings of humanity.  The prophet wants us to dream.  To imagine.  To look </w:t>
      </w:r>
      <w:r w:rsidRPr="00C25321">
        <w:rPr>
          <w:rFonts w:ascii="Cambria" w:hAnsi="Cambria"/>
        </w:rPr>
        <w:lastRenderedPageBreak/>
        <w:t>backward at what God has done for us and give thanks, and then to look forward, to the future, to what God has promised.</w:t>
      </w:r>
    </w:p>
    <w:p w14:paraId="7274982A" w14:textId="77777777" w:rsidR="00C25321" w:rsidRPr="00C25321" w:rsidRDefault="00C25321" w:rsidP="00C25321">
      <w:pPr>
        <w:spacing w:line="480" w:lineRule="auto"/>
        <w:rPr>
          <w:rFonts w:ascii="Cambria" w:hAnsi="Cambria"/>
        </w:rPr>
      </w:pPr>
      <w:r w:rsidRPr="00C25321">
        <w:rPr>
          <w:rFonts w:ascii="Cambria" w:hAnsi="Cambria"/>
        </w:rPr>
        <w:tab/>
        <w:t xml:space="preserve">And </w:t>
      </w:r>
      <w:proofErr w:type="gramStart"/>
      <w:r w:rsidRPr="00C25321">
        <w:rPr>
          <w:rFonts w:ascii="Cambria" w:hAnsi="Cambria"/>
        </w:rPr>
        <w:t>so</w:t>
      </w:r>
      <w:proofErr w:type="gramEnd"/>
      <w:r w:rsidRPr="00C25321">
        <w:rPr>
          <w:rFonts w:ascii="Cambria" w:hAnsi="Cambria"/>
        </w:rPr>
        <w:t xml:space="preserve"> this poem evokes our anticipation.  It excites our sense of adventure.  It inspires our vision.</w:t>
      </w:r>
    </w:p>
    <w:p w14:paraId="7DFE8182" w14:textId="77777777" w:rsidR="00C25321" w:rsidRPr="00C25321" w:rsidRDefault="00C25321" w:rsidP="00C25321">
      <w:pPr>
        <w:spacing w:line="480" w:lineRule="auto"/>
        <w:rPr>
          <w:rFonts w:ascii="Cambria" w:hAnsi="Cambria"/>
        </w:rPr>
      </w:pPr>
      <w:r w:rsidRPr="00C25321">
        <w:rPr>
          <w:rFonts w:ascii="Cambria" w:hAnsi="Cambria"/>
        </w:rPr>
        <w:tab/>
        <w:t>“In the days to come,” the poem begins.</w:t>
      </w:r>
    </w:p>
    <w:p w14:paraId="27BB5AFA" w14:textId="77777777" w:rsidR="00C25321" w:rsidRPr="00C25321" w:rsidRDefault="00C25321" w:rsidP="00C25321">
      <w:pPr>
        <w:spacing w:line="480" w:lineRule="auto"/>
        <w:rPr>
          <w:rFonts w:ascii="Cambria" w:hAnsi="Cambria"/>
        </w:rPr>
      </w:pPr>
      <w:r w:rsidRPr="00C25321">
        <w:rPr>
          <w:rFonts w:ascii="Cambria" w:hAnsi="Cambria"/>
        </w:rPr>
        <w:t xml:space="preserve"> </w:t>
      </w:r>
      <w:r w:rsidRPr="00C25321">
        <w:rPr>
          <w:rFonts w:ascii="Cambria" w:hAnsi="Cambria"/>
        </w:rPr>
        <w:tab/>
        <w:t xml:space="preserve">Not </w:t>
      </w:r>
      <w:r w:rsidRPr="00C25321">
        <w:rPr>
          <w:rFonts w:ascii="Cambria" w:hAnsi="Cambria"/>
          <w:i/>
          <w:iCs/>
        </w:rPr>
        <w:t>these</w:t>
      </w:r>
      <w:r w:rsidRPr="00C25321">
        <w:rPr>
          <w:rFonts w:ascii="Cambria" w:hAnsi="Cambria"/>
        </w:rPr>
        <w:t xml:space="preserve"> days.  These days are </w:t>
      </w:r>
      <w:r w:rsidRPr="00C25321">
        <w:rPr>
          <w:rFonts w:ascii="Cambria" w:hAnsi="Cambria"/>
          <w:i/>
          <w:iCs/>
        </w:rPr>
        <w:t>not</w:t>
      </w:r>
      <w:r w:rsidRPr="00C25321">
        <w:rPr>
          <w:rFonts w:ascii="Cambria" w:hAnsi="Cambria"/>
        </w:rPr>
        <w:t xml:space="preserve"> the days that God has dreamed.  </w:t>
      </w:r>
    </w:p>
    <w:p w14:paraId="599E014F" w14:textId="77777777" w:rsidR="00C25321" w:rsidRPr="00C25321" w:rsidRDefault="00C25321" w:rsidP="00C25321">
      <w:pPr>
        <w:spacing w:line="480" w:lineRule="auto"/>
        <w:ind w:firstLine="720"/>
        <w:rPr>
          <w:rFonts w:ascii="Cambria" w:hAnsi="Cambria"/>
        </w:rPr>
      </w:pPr>
      <w:r w:rsidRPr="00C25321">
        <w:rPr>
          <w:rFonts w:ascii="Cambria" w:hAnsi="Cambria"/>
        </w:rPr>
        <w:t xml:space="preserve">The world is not finished being created and re-created.  Humanity is still learning too.  Still so immature.  Still afraid to face fully the worst parts of themselves.  Still anxious to take the leap into what it means to flourish.  </w:t>
      </w:r>
    </w:p>
    <w:p w14:paraId="1DA52166" w14:textId="77777777" w:rsidR="00C25321" w:rsidRPr="00C25321" w:rsidRDefault="00C25321" w:rsidP="00C25321">
      <w:pPr>
        <w:spacing w:line="480" w:lineRule="auto"/>
        <w:ind w:firstLine="720"/>
        <w:rPr>
          <w:rFonts w:ascii="Cambria" w:hAnsi="Cambria"/>
        </w:rPr>
      </w:pPr>
      <w:r w:rsidRPr="00C25321">
        <w:rPr>
          <w:rFonts w:ascii="Cambria" w:hAnsi="Cambria"/>
        </w:rPr>
        <w:t xml:space="preserve">But, oh, if only they would.  They are an amazing species, capable of such wonder and beauty, exploration, creativity, and discovery.  If only they’d grow past their violence, greed, and selfishness.  </w:t>
      </w:r>
    </w:p>
    <w:p w14:paraId="62FEF688" w14:textId="77777777" w:rsidR="00C25321" w:rsidRPr="00C25321" w:rsidRDefault="00C25321" w:rsidP="00C25321">
      <w:pPr>
        <w:spacing w:line="480" w:lineRule="auto"/>
        <w:ind w:firstLine="720"/>
        <w:rPr>
          <w:rFonts w:ascii="Cambria" w:hAnsi="Cambria"/>
        </w:rPr>
      </w:pPr>
    </w:p>
    <w:p w14:paraId="6A44AD40" w14:textId="77777777" w:rsidR="00C25321" w:rsidRPr="00C25321" w:rsidRDefault="00C25321" w:rsidP="00C25321">
      <w:pPr>
        <w:spacing w:line="480" w:lineRule="auto"/>
        <w:rPr>
          <w:rFonts w:ascii="Cambria" w:hAnsi="Cambria"/>
        </w:rPr>
      </w:pPr>
      <w:r w:rsidRPr="00C25321">
        <w:rPr>
          <w:rFonts w:ascii="Cambria" w:hAnsi="Cambria"/>
        </w:rPr>
        <w:tab/>
      </w:r>
      <w:proofErr w:type="gramStart"/>
      <w:r w:rsidRPr="00C25321">
        <w:rPr>
          <w:rFonts w:ascii="Cambria" w:hAnsi="Cambria"/>
        </w:rPr>
        <w:t>But,</w:t>
      </w:r>
      <w:proofErr w:type="gramEnd"/>
      <w:r w:rsidRPr="00C25321">
        <w:rPr>
          <w:rFonts w:ascii="Cambria" w:hAnsi="Cambria"/>
        </w:rPr>
        <w:t xml:space="preserve"> it’s coming.  As impossible as it sounds, we still believe, that in the days to come, God will build a house, lifted high for all to see, so that every nation, every people, every race, every type of humanity will stream to this house with curiosity, excitement, and joy.</w:t>
      </w:r>
    </w:p>
    <w:p w14:paraId="67B75507" w14:textId="77777777" w:rsidR="00C25321" w:rsidRPr="00C25321" w:rsidRDefault="00C25321" w:rsidP="00C25321">
      <w:pPr>
        <w:spacing w:line="480" w:lineRule="auto"/>
        <w:rPr>
          <w:rFonts w:ascii="Cambria" w:hAnsi="Cambria"/>
        </w:rPr>
      </w:pPr>
      <w:r w:rsidRPr="00C25321">
        <w:rPr>
          <w:rFonts w:ascii="Cambria" w:hAnsi="Cambria"/>
        </w:rPr>
        <w:tab/>
        <w:t>God’s dream is a gathering.  A gathering of all humanity.  I’m sure God will make provision for the introverts.  But just picture it.  Humanity in all its variety.  The Buddhist monks in their saffron robes.  The queer kids covered in rainbows.  The spinning Sufi mystics.  The rabbis bent over their Torah.  The winners and the losers of the rap battles.  The most fit Olympic swimmers.  Those who’ve lived their lives in extreme poverty, scrounging for food in the garbage bins of others.  All of us, drawn together in curiosity and enthusiasm.  A great multicultural, pluralistic party.</w:t>
      </w:r>
    </w:p>
    <w:p w14:paraId="7F45D324" w14:textId="77777777" w:rsidR="00C25321" w:rsidRPr="00C25321" w:rsidRDefault="00C25321" w:rsidP="00C25321">
      <w:pPr>
        <w:spacing w:line="480" w:lineRule="auto"/>
        <w:rPr>
          <w:rFonts w:ascii="Cambria" w:hAnsi="Cambria"/>
        </w:rPr>
      </w:pPr>
      <w:r w:rsidRPr="00C25321">
        <w:rPr>
          <w:rFonts w:ascii="Cambria" w:hAnsi="Cambria"/>
        </w:rPr>
        <w:lastRenderedPageBreak/>
        <w:tab/>
        <w:t>“Come!  Let us go up to God’s house! And join in the celebration!”</w:t>
      </w:r>
    </w:p>
    <w:p w14:paraId="34C217F8" w14:textId="77777777" w:rsidR="00C25321" w:rsidRPr="00C25321" w:rsidRDefault="00C25321" w:rsidP="00C25321">
      <w:pPr>
        <w:spacing w:line="480" w:lineRule="auto"/>
        <w:rPr>
          <w:rFonts w:ascii="Cambria" w:hAnsi="Cambria"/>
        </w:rPr>
      </w:pPr>
    </w:p>
    <w:p w14:paraId="151E63BB" w14:textId="77777777" w:rsidR="00C25321" w:rsidRPr="00C25321" w:rsidRDefault="00C25321" w:rsidP="00C25321">
      <w:pPr>
        <w:spacing w:line="480" w:lineRule="auto"/>
        <w:rPr>
          <w:rFonts w:ascii="Cambria" w:hAnsi="Cambria"/>
        </w:rPr>
      </w:pPr>
      <w:r w:rsidRPr="00C25321">
        <w:rPr>
          <w:rFonts w:ascii="Cambria" w:hAnsi="Cambria"/>
        </w:rPr>
        <w:tab/>
        <w:t xml:space="preserve">And you know what will happen then?  </w:t>
      </w:r>
    </w:p>
    <w:p w14:paraId="49E4C038" w14:textId="77777777" w:rsidR="00C25321" w:rsidRPr="00C25321" w:rsidRDefault="00C25321" w:rsidP="00C25321">
      <w:pPr>
        <w:spacing w:line="480" w:lineRule="auto"/>
        <w:rPr>
          <w:rFonts w:ascii="Cambria" w:hAnsi="Cambria"/>
        </w:rPr>
      </w:pPr>
      <w:r w:rsidRPr="00C25321">
        <w:rPr>
          <w:rFonts w:ascii="Cambria" w:hAnsi="Cambria"/>
        </w:rPr>
        <w:tab/>
        <w:t xml:space="preserve">People won’t </w:t>
      </w:r>
      <w:proofErr w:type="gramStart"/>
      <w:r w:rsidRPr="00C25321">
        <w:rPr>
          <w:rFonts w:ascii="Cambria" w:hAnsi="Cambria"/>
        </w:rPr>
        <w:t>learn</w:t>
      </w:r>
      <w:proofErr w:type="gramEnd"/>
      <w:r w:rsidRPr="00C25321">
        <w:rPr>
          <w:rFonts w:ascii="Cambria" w:hAnsi="Cambria"/>
        </w:rPr>
        <w:t xml:space="preserve"> war anymore.  Instead, they will learn the ways of God.  They will walk in God’s paths and follow God’s instructions.</w:t>
      </w:r>
    </w:p>
    <w:p w14:paraId="67AF0287" w14:textId="77777777" w:rsidR="00C25321" w:rsidRPr="00C25321" w:rsidRDefault="00C25321" w:rsidP="00C25321">
      <w:pPr>
        <w:spacing w:line="480" w:lineRule="auto"/>
        <w:rPr>
          <w:rFonts w:ascii="Cambria" w:hAnsi="Cambria"/>
        </w:rPr>
      </w:pPr>
      <w:r w:rsidRPr="00C25321">
        <w:rPr>
          <w:rFonts w:ascii="Cambria" w:hAnsi="Cambria"/>
        </w:rPr>
        <w:tab/>
        <w:t>Just imagine a whole world that learns and joyfully follows these teachings:</w:t>
      </w:r>
    </w:p>
    <w:p w14:paraId="4000DB3F" w14:textId="77777777" w:rsidR="00C25321" w:rsidRPr="00C25321" w:rsidRDefault="00C25321" w:rsidP="00C25321">
      <w:pPr>
        <w:spacing w:line="480" w:lineRule="auto"/>
        <w:rPr>
          <w:rFonts w:ascii="Cambria" w:hAnsi="Cambria"/>
        </w:rPr>
      </w:pPr>
    </w:p>
    <w:p w14:paraId="7BE7D06E" w14:textId="77777777" w:rsidR="00C25321" w:rsidRPr="00C25321" w:rsidRDefault="00C25321" w:rsidP="00C25321">
      <w:pPr>
        <w:spacing w:line="480" w:lineRule="auto"/>
        <w:rPr>
          <w:rFonts w:ascii="Cambria" w:hAnsi="Cambria"/>
        </w:rPr>
      </w:pPr>
      <w:r w:rsidRPr="00C25321">
        <w:rPr>
          <w:rFonts w:ascii="Cambria" w:hAnsi="Cambria"/>
        </w:rPr>
        <w:tab/>
        <w:t xml:space="preserve">Love your neighbor, </w:t>
      </w:r>
      <w:proofErr w:type="gramStart"/>
      <w:r w:rsidRPr="00C25321">
        <w:rPr>
          <w:rFonts w:ascii="Cambria" w:hAnsi="Cambria"/>
        </w:rPr>
        <w:t>as</w:t>
      </w:r>
      <w:proofErr w:type="gramEnd"/>
      <w:r w:rsidRPr="00C25321">
        <w:rPr>
          <w:rFonts w:ascii="Cambria" w:hAnsi="Cambria"/>
        </w:rPr>
        <w:t xml:space="preserve"> yourself.</w:t>
      </w:r>
    </w:p>
    <w:p w14:paraId="07341648" w14:textId="77777777" w:rsidR="00C25321" w:rsidRPr="00C25321" w:rsidRDefault="00C25321" w:rsidP="00C25321">
      <w:pPr>
        <w:spacing w:line="480" w:lineRule="auto"/>
        <w:rPr>
          <w:rFonts w:ascii="Cambria" w:hAnsi="Cambria"/>
        </w:rPr>
      </w:pPr>
      <w:r w:rsidRPr="00C25321">
        <w:rPr>
          <w:rFonts w:ascii="Cambria" w:hAnsi="Cambria"/>
        </w:rPr>
        <w:tab/>
        <w:t>Blessed are the peacemakers.</w:t>
      </w:r>
    </w:p>
    <w:p w14:paraId="7447879E" w14:textId="77777777" w:rsidR="00C25321" w:rsidRPr="00C25321" w:rsidRDefault="00C25321" w:rsidP="00C25321">
      <w:pPr>
        <w:spacing w:line="480" w:lineRule="auto"/>
        <w:rPr>
          <w:rFonts w:ascii="Cambria" w:hAnsi="Cambria"/>
        </w:rPr>
      </w:pPr>
      <w:r w:rsidRPr="00C25321">
        <w:rPr>
          <w:rFonts w:ascii="Cambria" w:hAnsi="Cambria"/>
        </w:rPr>
        <w:tab/>
        <w:t>Be not afraid.</w:t>
      </w:r>
    </w:p>
    <w:p w14:paraId="772AB2D4" w14:textId="77777777" w:rsidR="00C25321" w:rsidRPr="00C25321" w:rsidRDefault="00C25321" w:rsidP="00C25321">
      <w:pPr>
        <w:spacing w:line="480" w:lineRule="auto"/>
        <w:rPr>
          <w:rFonts w:ascii="Cambria" w:hAnsi="Cambria"/>
        </w:rPr>
      </w:pPr>
      <w:r w:rsidRPr="00C25321">
        <w:rPr>
          <w:rFonts w:ascii="Cambria" w:hAnsi="Cambria"/>
        </w:rPr>
        <w:tab/>
        <w:t>Do not kill.</w:t>
      </w:r>
    </w:p>
    <w:p w14:paraId="3C1B67BA" w14:textId="77777777" w:rsidR="00C25321" w:rsidRPr="00C25321" w:rsidRDefault="00C25321" w:rsidP="00C25321">
      <w:pPr>
        <w:spacing w:line="480" w:lineRule="auto"/>
        <w:rPr>
          <w:rFonts w:ascii="Cambria" w:hAnsi="Cambria"/>
        </w:rPr>
      </w:pPr>
      <w:r w:rsidRPr="00C25321">
        <w:rPr>
          <w:rFonts w:ascii="Cambria" w:hAnsi="Cambria"/>
        </w:rPr>
        <w:tab/>
        <w:t>Do not bear false witness.</w:t>
      </w:r>
    </w:p>
    <w:p w14:paraId="02671607" w14:textId="77777777" w:rsidR="00C25321" w:rsidRPr="00C25321" w:rsidRDefault="00C25321" w:rsidP="00C25321">
      <w:pPr>
        <w:spacing w:line="480" w:lineRule="auto"/>
        <w:rPr>
          <w:rFonts w:ascii="Cambria" w:hAnsi="Cambria"/>
        </w:rPr>
      </w:pPr>
      <w:r w:rsidRPr="00C25321">
        <w:rPr>
          <w:rFonts w:ascii="Cambria" w:hAnsi="Cambria"/>
        </w:rPr>
        <w:tab/>
        <w:t>Rejoice, again I say, rejoice.</w:t>
      </w:r>
    </w:p>
    <w:p w14:paraId="47C4BAA6" w14:textId="77777777" w:rsidR="00C25321" w:rsidRPr="00C25321" w:rsidRDefault="00C25321" w:rsidP="00C25321">
      <w:pPr>
        <w:spacing w:line="480" w:lineRule="auto"/>
        <w:rPr>
          <w:rFonts w:ascii="Cambria" w:hAnsi="Cambria"/>
        </w:rPr>
      </w:pPr>
      <w:r w:rsidRPr="00C25321">
        <w:rPr>
          <w:rFonts w:ascii="Cambria" w:hAnsi="Cambria"/>
        </w:rPr>
        <w:tab/>
        <w:t>Make a joyful noise unto the Lord.</w:t>
      </w:r>
    </w:p>
    <w:p w14:paraId="61393D4F" w14:textId="77777777" w:rsidR="00C25321" w:rsidRPr="00C25321" w:rsidRDefault="00C25321" w:rsidP="00C25321">
      <w:pPr>
        <w:spacing w:line="480" w:lineRule="auto"/>
        <w:rPr>
          <w:rFonts w:ascii="Cambria" w:hAnsi="Cambria"/>
        </w:rPr>
      </w:pPr>
      <w:r w:rsidRPr="00C25321">
        <w:rPr>
          <w:rFonts w:ascii="Cambria" w:hAnsi="Cambria"/>
        </w:rPr>
        <w:tab/>
        <w:t>Sings psalms, hymns, and spiritual songs to one another.</w:t>
      </w:r>
    </w:p>
    <w:p w14:paraId="6BF1E9B8" w14:textId="77777777" w:rsidR="00C25321" w:rsidRPr="00C25321" w:rsidRDefault="00C25321" w:rsidP="00C25321">
      <w:pPr>
        <w:spacing w:line="480" w:lineRule="auto"/>
        <w:rPr>
          <w:rFonts w:ascii="Cambria" w:hAnsi="Cambria"/>
        </w:rPr>
      </w:pPr>
      <w:r w:rsidRPr="00C25321">
        <w:rPr>
          <w:rFonts w:ascii="Cambria" w:hAnsi="Cambria"/>
        </w:rPr>
        <w:tab/>
        <w:t xml:space="preserve">Whatever is good, whatever is true, think </w:t>
      </w:r>
      <w:proofErr w:type="gramStart"/>
      <w:r w:rsidRPr="00C25321">
        <w:rPr>
          <w:rFonts w:ascii="Cambria" w:hAnsi="Cambria"/>
        </w:rPr>
        <w:t>on</w:t>
      </w:r>
      <w:proofErr w:type="gramEnd"/>
      <w:r w:rsidRPr="00C25321">
        <w:rPr>
          <w:rFonts w:ascii="Cambria" w:hAnsi="Cambria"/>
        </w:rPr>
        <w:t xml:space="preserve"> these things.</w:t>
      </w:r>
    </w:p>
    <w:p w14:paraId="3AA038DF" w14:textId="77777777" w:rsidR="00C25321" w:rsidRPr="00C25321" w:rsidRDefault="00C25321" w:rsidP="00C25321">
      <w:pPr>
        <w:spacing w:line="480" w:lineRule="auto"/>
        <w:rPr>
          <w:rFonts w:ascii="Cambria" w:hAnsi="Cambria"/>
        </w:rPr>
      </w:pPr>
      <w:r w:rsidRPr="00C25321">
        <w:rPr>
          <w:rFonts w:ascii="Cambria" w:hAnsi="Cambria"/>
        </w:rPr>
        <w:tab/>
        <w:t>Bear one another’s burdens.</w:t>
      </w:r>
    </w:p>
    <w:p w14:paraId="2FB294C3" w14:textId="77777777" w:rsidR="00C25321" w:rsidRPr="00C25321" w:rsidRDefault="00C25321" w:rsidP="00C25321">
      <w:pPr>
        <w:spacing w:line="480" w:lineRule="auto"/>
        <w:rPr>
          <w:rFonts w:ascii="Cambria" w:hAnsi="Cambria"/>
        </w:rPr>
      </w:pPr>
      <w:r w:rsidRPr="00C25321">
        <w:rPr>
          <w:rFonts w:ascii="Cambria" w:hAnsi="Cambria"/>
        </w:rPr>
        <w:tab/>
        <w:t>Welcome the widow, the orphan, the stranger.</w:t>
      </w:r>
    </w:p>
    <w:p w14:paraId="7101B6D5" w14:textId="77777777" w:rsidR="00C25321" w:rsidRPr="00C25321" w:rsidRDefault="00C25321" w:rsidP="00C25321">
      <w:pPr>
        <w:spacing w:line="480" w:lineRule="auto"/>
        <w:rPr>
          <w:rFonts w:ascii="Cambria" w:hAnsi="Cambria"/>
        </w:rPr>
      </w:pPr>
      <w:r w:rsidRPr="00C25321">
        <w:rPr>
          <w:rFonts w:ascii="Cambria" w:hAnsi="Cambria"/>
        </w:rPr>
        <w:tab/>
        <w:t>Be merciful.</w:t>
      </w:r>
    </w:p>
    <w:p w14:paraId="69CFF9D8" w14:textId="77777777" w:rsidR="00C25321" w:rsidRPr="00C25321" w:rsidRDefault="00C25321" w:rsidP="00C25321">
      <w:pPr>
        <w:spacing w:line="480" w:lineRule="auto"/>
        <w:rPr>
          <w:rFonts w:ascii="Cambria" w:hAnsi="Cambria"/>
        </w:rPr>
      </w:pPr>
      <w:r w:rsidRPr="00C25321">
        <w:rPr>
          <w:rFonts w:ascii="Cambria" w:hAnsi="Cambria"/>
        </w:rPr>
        <w:tab/>
        <w:t>Let justice roll down like waters and righteousness like an ever-flowing stream.</w:t>
      </w:r>
    </w:p>
    <w:p w14:paraId="6AB0C608" w14:textId="77777777" w:rsidR="00C25321" w:rsidRPr="00C25321" w:rsidRDefault="00C25321" w:rsidP="00C25321">
      <w:pPr>
        <w:spacing w:line="480" w:lineRule="auto"/>
        <w:rPr>
          <w:rFonts w:ascii="Cambria" w:hAnsi="Cambria"/>
        </w:rPr>
      </w:pPr>
      <w:r w:rsidRPr="00C25321">
        <w:rPr>
          <w:rFonts w:ascii="Cambria" w:hAnsi="Cambria"/>
        </w:rPr>
        <w:lastRenderedPageBreak/>
        <w:tab/>
        <w:t>Live by the Spirit, bearing the fruit of Spirit: love, joy, peace, patience, kindness, generosity, faithfulness, gentleness, and self-control.</w:t>
      </w:r>
    </w:p>
    <w:p w14:paraId="1AAA16B2" w14:textId="77777777" w:rsidR="00C25321" w:rsidRPr="00C25321" w:rsidRDefault="00C25321" w:rsidP="00C25321">
      <w:pPr>
        <w:spacing w:line="480" w:lineRule="auto"/>
        <w:rPr>
          <w:rFonts w:ascii="Cambria" w:hAnsi="Cambria"/>
        </w:rPr>
      </w:pPr>
      <w:r w:rsidRPr="00C25321">
        <w:rPr>
          <w:rFonts w:ascii="Cambria" w:hAnsi="Cambria"/>
        </w:rPr>
        <w:tab/>
        <w:t>Oh, and don’t forget, Glorify God and enjoy God forever.</w:t>
      </w:r>
    </w:p>
    <w:p w14:paraId="0A3572D3" w14:textId="77777777" w:rsidR="00C25321" w:rsidRPr="00C25321" w:rsidRDefault="00C25321" w:rsidP="00C25321">
      <w:pPr>
        <w:spacing w:line="480" w:lineRule="auto"/>
        <w:rPr>
          <w:rFonts w:ascii="Cambria" w:hAnsi="Cambria"/>
        </w:rPr>
      </w:pPr>
      <w:r w:rsidRPr="00C25321">
        <w:rPr>
          <w:rFonts w:ascii="Cambria" w:hAnsi="Cambria"/>
        </w:rPr>
        <w:tab/>
      </w:r>
    </w:p>
    <w:p w14:paraId="3F82B90E" w14:textId="77777777" w:rsidR="00C25321" w:rsidRPr="00C25321" w:rsidRDefault="00C25321" w:rsidP="00C25321">
      <w:pPr>
        <w:spacing w:line="480" w:lineRule="auto"/>
        <w:rPr>
          <w:rFonts w:ascii="Cambria" w:hAnsi="Cambria"/>
        </w:rPr>
      </w:pPr>
      <w:r w:rsidRPr="00C25321">
        <w:rPr>
          <w:rFonts w:ascii="Cambria" w:hAnsi="Cambria"/>
        </w:rPr>
        <w:tab/>
        <w:t>And when humanity has learned to live by these teachings, they will beat their swords into plowshares.  Can’t you hear the blacksmith hammering even now?  We won’t need to kill each other, we’ll feed each other.  Or as one commentator I read this week said, “The implements of conflict will be transformed into tool of community.”</w:t>
      </w:r>
    </w:p>
    <w:p w14:paraId="150234F7" w14:textId="77777777" w:rsidR="00C25321" w:rsidRPr="00C25321" w:rsidRDefault="00C25321" w:rsidP="00C25321">
      <w:pPr>
        <w:spacing w:line="480" w:lineRule="auto"/>
        <w:rPr>
          <w:rFonts w:ascii="Cambria" w:hAnsi="Cambria"/>
        </w:rPr>
      </w:pPr>
      <w:r w:rsidRPr="00C25321">
        <w:rPr>
          <w:rFonts w:ascii="Cambria" w:hAnsi="Cambria"/>
        </w:rPr>
        <w:tab/>
        <w:t>Maybe then the internet and smart phones will truly become what they were originally dreamed to be—tools for connecting people, sharing ideas, and hearing voices we didn’t hear before—a new way of communicating that achieves something good.</w:t>
      </w:r>
    </w:p>
    <w:p w14:paraId="10B6AA45" w14:textId="77777777" w:rsidR="00C25321" w:rsidRPr="00C25321" w:rsidRDefault="00C25321" w:rsidP="00C25321">
      <w:pPr>
        <w:spacing w:line="480" w:lineRule="auto"/>
        <w:rPr>
          <w:rFonts w:ascii="Cambria" w:hAnsi="Cambria"/>
        </w:rPr>
      </w:pPr>
      <w:r w:rsidRPr="00C25321">
        <w:rPr>
          <w:rFonts w:ascii="Cambria" w:hAnsi="Cambria"/>
        </w:rPr>
        <w:tab/>
        <w:t xml:space="preserve">For God’s dream is that those things which have divided us and polarized us and kept us apart will be broken down and a new beloved community will be built.  Can’t you see it?  Don’t you long for it?  </w:t>
      </w:r>
    </w:p>
    <w:p w14:paraId="4AAED7EE" w14:textId="77777777" w:rsidR="00C25321" w:rsidRPr="00C25321" w:rsidRDefault="00C25321" w:rsidP="00C25321">
      <w:pPr>
        <w:spacing w:line="480" w:lineRule="auto"/>
        <w:rPr>
          <w:rFonts w:ascii="Cambria" w:hAnsi="Cambria"/>
        </w:rPr>
      </w:pPr>
      <w:r w:rsidRPr="00C25321">
        <w:rPr>
          <w:rFonts w:ascii="Cambria" w:hAnsi="Cambria"/>
        </w:rPr>
        <w:tab/>
        <w:t>That’s what we do during this season of advent—we dream and imagine while admitting that we are still waiting, still longing, still hoping.  Because we know it hasn’t happened yet.  And maybe we still have a long way to go and much more work to do.  But we believe, “in the days to come,” we will get there, to that blessed promised land.  By the grace of God.</w:t>
      </w:r>
    </w:p>
    <w:p w14:paraId="309EAE83" w14:textId="77777777" w:rsidR="00C25321" w:rsidRPr="00C25321" w:rsidRDefault="00C25321" w:rsidP="00C25321">
      <w:pPr>
        <w:spacing w:line="480" w:lineRule="auto"/>
        <w:rPr>
          <w:rFonts w:ascii="Cambria" w:hAnsi="Cambria"/>
        </w:rPr>
      </w:pPr>
      <w:r w:rsidRPr="00C25321">
        <w:rPr>
          <w:rFonts w:ascii="Cambria" w:hAnsi="Cambria"/>
        </w:rPr>
        <w:tab/>
        <w:t>And, so, in this season, we anticipate and desire and prepare.</w:t>
      </w:r>
    </w:p>
    <w:p w14:paraId="5299A464" w14:textId="77777777" w:rsidR="00C25321" w:rsidRPr="00C25321" w:rsidRDefault="00C25321" w:rsidP="00C25321">
      <w:pPr>
        <w:spacing w:line="480" w:lineRule="auto"/>
        <w:rPr>
          <w:rFonts w:ascii="Cambria" w:hAnsi="Cambria"/>
        </w:rPr>
      </w:pPr>
      <w:r w:rsidRPr="00C25321">
        <w:rPr>
          <w:rFonts w:ascii="Cambria" w:hAnsi="Cambria"/>
        </w:rPr>
        <w:tab/>
        <w:t xml:space="preserve">Because ours is an expectant hope.  A pregnant hope.  A baby is coming.  And when a baby is coming, you just don’t sit back passively and wait, there is WAY too much to do.  You’ve got to PREPARE!  Got to set up the nursery.  Line up family and friends to help.  Get those hand-me-down </w:t>
      </w:r>
      <w:r w:rsidRPr="00C25321">
        <w:rPr>
          <w:rFonts w:ascii="Cambria" w:hAnsi="Cambria"/>
        </w:rPr>
        <w:lastRenderedPageBreak/>
        <w:t xml:space="preserve">clothes from your cousin who had a baby six months ago.  And make sure there are </w:t>
      </w:r>
      <w:proofErr w:type="gramStart"/>
      <w:r w:rsidRPr="00C25321">
        <w:rPr>
          <w:rFonts w:ascii="Cambria" w:hAnsi="Cambria"/>
        </w:rPr>
        <w:t>lots and lots of</w:t>
      </w:r>
      <w:proofErr w:type="gramEnd"/>
      <w:r w:rsidRPr="00C25321">
        <w:rPr>
          <w:rFonts w:ascii="Cambria" w:hAnsi="Cambria"/>
        </w:rPr>
        <w:t xml:space="preserve"> diapers and a few thousand baby wipes on hand ready to go.</w:t>
      </w:r>
    </w:p>
    <w:p w14:paraId="6B447122" w14:textId="77777777" w:rsidR="00C25321" w:rsidRPr="00C25321" w:rsidRDefault="00C25321" w:rsidP="00C25321">
      <w:pPr>
        <w:spacing w:line="480" w:lineRule="auto"/>
        <w:rPr>
          <w:rFonts w:ascii="Cambria" w:hAnsi="Cambria"/>
        </w:rPr>
      </w:pPr>
      <w:r w:rsidRPr="00C25321">
        <w:rPr>
          <w:rFonts w:ascii="Cambria" w:hAnsi="Cambria"/>
        </w:rPr>
        <w:tab/>
        <w:t xml:space="preserve">When we are hoping, we aren’t just sitting there, we are doing stuff.  Stacey Simpson Duke writes, “What Isaiah offers is not only a vision of global transformation, but an invitation to live toward that day.”  To live!  And to live </w:t>
      </w:r>
      <w:r w:rsidRPr="00C25321">
        <w:rPr>
          <w:rFonts w:ascii="Cambria" w:hAnsi="Cambria"/>
          <w:i/>
          <w:iCs/>
        </w:rPr>
        <w:t>toward</w:t>
      </w:r>
      <w:r w:rsidRPr="00C25321">
        <w:rPr>
          <w:rFonts w:ascii="Cambria" w:hAnsi="Cambria"/>
        </w:rPr>
        <w:t xml:space="preserve"> something.</w:t>
      </w:r>
    </w:p>
    <w:p w14:paraId="3BB51944" w14:textId="77777777" w:rsidR="00C25321" w:rsidRPr="00C25321" w:rsidRDefault="00C25321" w:rsidP="00C25321">
      <w:pPr>
        <w:spacing w:line="480" w:lineRule="auto"/>
        <w:rPr>
          <w:rFonts w:ascii="Cambria" w:hAnsi="Cambria"/>
        </w:rPr>
      </w:pPr>
      <w:r w:rsidRPr="00C25321">
        <w:rPr>
          <w:rFonts w:ascii="Cambria" w:hAnsi="Cambria"/>
        </w:rPr>
        <w:tab/>
        <w:t>Paul Simpson Duke wrote, “We move toward God’s future by making our choices—personal, relational, political, communal—in its light.”</w:t>
      </w:r>
    </w:p>
    <w:p w14:paraId="2D971F8B" w14:textId="77777777" w:rsidR="00C25321" w:rsidRPr="00C25321" w:rsidRDefault="00C25321" w:rsidP="00C25321">
      <w:pPr>
        <w:spacing w:line="480" w:lineRule="auto"/>
        <w:rPr>
          <w:rFonts w:ascii="Cambria" w:hAnsi="Cambria"/>
        </w:rPr>
      </w:pPr>
      <w:r w:rsidRPr="00C25321">
        <w:rPr>
          <w:rFonts w:ascii="Cambria" w:hAnsi="Cambria"/>
        </w:rPr>
        <w:tab/>
        <w:t>That day is surely coming, by the Grace of God, but we’ve got to do the work too!  That day comes because God is working through us, drawing us, inviting us, luring us forward to that dream.</w:t>
      </w:r>
    </w:p>
    <w:p w14:paraId="19A1E92C" w14:textId="77777777" w:rsidR="00C25321" w:rsidRPr="00C25321" w:rsidRDefault="00C25321" w:rsidP="00C25321">
      <w:pPr>
        <w:spacing w:line="480" w:lineRule="auto"/>
        <w:rPr>
          <w:rFonts w:ascii="Cambria" w:hAnsi="Cambria"/>
        </w:rPr>
      </w:pPr>
      <w:r w:rsidRPr="00C25321">
        <w:rPr>
          <w:rFonts w:ascii="Cambria" w:hAnsi="Cambria"/>
        </w:rPr>
        <w:tab/>
      </w:r>
      <w:proofErr w:type="gramStart"/>
      <w:r w:rsidRPr="00C25321">
        <w:rPr>
          <w:rFonts w:ascii="Cambria" w:hAnsi="Cambria"/>
        </w:rPr>
        <w:t>So</w:t>
      </w:r>
      <w:proofErr w:type="gramEnd"/>
      <w:r w:rsidRPr="00C25321">
        <w:rPr>
          <w:rFonts w:ascii="Cambria" w:hAnsi="Cambria"/>
        </w:rPr>
        <w:t xml:space="preserve"> we prepare for this vision by living even now as if it were already true.  To obey the instructions of God is to help make this vision a reality.  </w:t>
      </w:r>
    </w:p>
    <w:p w14:paraId="737AF002" w14:textId="77777777" w:rsidR="00C25321" w:rsidRPr="00C25321" w:rsidRDefault="00C25321" w:rsidP="00C25321">
      <w:pPr>
        <w:spacing w:line="480" w:lineRule="auto"/>
        <w:rPr>
          <w:rFonts w:ascii="Cambria" w:hAnsi="Cambria"/>
        </w:rPr>
      </w:pPr>
      <w:r w:rsidRPr="00C25321">
        <w:rPr>
          <w:rFonts w:ascii="Cambria" w:hAnsi="Cambria"/>
        </w:rPr>
        <w:tab/>
        <w:t>So, repent, believe the good news, and get busy . . . living with the curiosity, adventure, joy, and compassion of God’s people on a mission to a better world.</w:t>
      </w:r>
    </w:p>
    <w:p w14:paraId="4E567150" w14:textId="77777777" w:rsidR="00C25321" w:rsidRPr="00C25321" w:rsidRDefault="00C25321" w:rsidP="00C25321">
      <w:pPr>
        <w:spacing w:line="480" w:lineRule="auto"/>
        <w:rPr>
          <w:rFonts w:ascii="Cambria" w:hAnsi="Cambria"/>
        </w:rPr>
      </w:pPr>
    </w:p>
    <w:p w14:paraId="6545FC2D" w14:textId="77777777" w:rsidR="00C25321" w:rsidRPr="00C25321" w:rsidRDefault="00C25321" w:rsidP="00C25321">
      <w:pPr>
        <w:spacing w:line="480" w:lineRule="auto"/>
        <w:rPr>
          <w:rFonts w:ascii="Cambria" w:hAnsi="Cambria"/>
        </w:rPr>
      </w:pPr>
      <w:r w:rsidRPr="00C25321">
        <w:rPr>
          <w:rFonts w:ascii="Cambria" w:hAnsi="Cambria"/>
        </w:rPr>
        <w:tab/>
        <w:t xml:space="preserve">Come!  </w:t>
      </w:r>
      <w:proofErr w:type="gramStart"/>
      <w:r w:rsidRPr="00C25321">
        <w:rPr>
          <w:rFonts w:ascii="Cambria" w:hAnsi="Cambria"/>
        </w:rPr>
        <w:t>Let us</w:t>
      </w:r>
      <w:proofErr w:type="gramEnd"/>
      <w:r w:rsidRPr="00C25321">
        <w:rPr>
          <w:rFonts w:ascii="Cambria" w:hAnsi="Cambria"/>
        </w:rPr>
        <w:t xml:space="preserve"> go!  We’ve got a party to </w:t>
      </w:r>
      <w:proofErr w:type="gramStart"/>
      <w:r w:rsidRPr="00C25321">
        <w:rPr>
          <w:rFonts w:ascii="Cambria" w:hAnsi="Cambria"/>
        </w:rPr>
        <w:t>get</w:t>
      </w:r>
      <w:proofErr w:type="gramEnd"/>
      <w:r w:rsidRPr="00C25321">
        <w:rPr>
          <w:rFonts w:ascii="Cambria" w:hAnsi="Cambria"/>
        </w:rPr>
        <w:t xml:space="preserve"> to.  That feast of thanksgiving.  That fiesta.  That barbecue.  That disco party.  That drag ball.  That rave going on up in God’s house that everyone is invited to.  </w:t>
      </w:r>
    </w:p>
    <w:p w14:paraId="4291A8CF" w14:textId="47E6FBA1" w:rsidR="00C25321" w:rsidRPr="00C25321" w:rsidRDefault="00C25321" w:rsidP="00C25321">
      <w:pPr>
        <w:spacing w:line="480" w:lineRule="auto"/>
        <w:ind w:firstLine="720"/>
        <w:rPr>
          <w:rFonts w:ascii="Cambria" w:hAnsi="Cambria"/>
        </w:rPr>
      </w:pPr>
      <w:r w:rsidRPr="00C25321">
        <w:rPr>
          <w:rFonts w:ascii="Cambria" w:hAnsi="Cambria"/>
        </w:rPr>
        <w:t xml:space="preserve">That vision is our hope.  That consoles us and sustains us and </w:t>
      </w:r>
      <w:proofErr w:type="gramStart"/>
      <w:r w:rsidRPr="00C25321">
        <w:rPr>
          <w:rFonts w:ascii="Cambria" w:hAnsi="Cambria"/>
        </w:rPr>
        <w:t>give</w:t>
      </w:r>
      <w:proofErr w:type="gramEnd"/>
      <w:r w:rsidRPr="00C25321">
        <w:rPr>
          <w:rFonts w:ascii="Cambria" w:hAnsi="Cambria"/>
        </w:rPr>
        <w:t xml:space="preserve"> us all the courage and the power that we need to live and to live well and to live in defiance of this hostile time and these hostile powers.  And all the pain, the grief, the loss of the human condition.</w:t>
      </w:r>
    </w:p>
    <w:p w14:paraId="18DC629A" w14:textId="3603650A" w:rsidR="00F95749" w:rsidRPr="00C25321" w:rsidRDefault="00C25321" w:rsidP="00C25321">
      <w:pPr>
        <w:spacing w:line="480" w:lineRule="auto"/>
        <w:ind w:firstLine="720"/>
        <w:rPr>
          <w:rFonts w:ascii="Cambria" w:hAnsi="Cambria"/>
        </w:rPr>
      </w:pPr>
      <w:r w:rsidRPr="00C25321">
        <w:rPr>
          <w:rFonts w:ascii="Cambria" w:hAnsi="Cambria"/>
        </w:rPr>
        <w:t>Come, blessed children of God, let us walk in God’s light to God’s house!</w:t>
      </w:r>
    </w:p>
    <w:sectPr w:rsidR="00F95749" w:rsidRPr="00C2532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E2"/>
    <w:multiLevelType w:val="multilevel"/>
    <w:tmpl w:val="D162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92F9B"/>
    <w:multiLevelType w:val="hybridMultilevel"/>
    <w:tmpl w:val="3574F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73713"/>
    <w:multiLevelType w:val="hybridMultilevel"/>
    <w:tmpl w:val="2BD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05834"/>
    <w:multiLevelType w:val="multilevel"/>
    <w:tmpl w:val="20CE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D596F"/>
    <w:multiLevelType w:val="hybridMultilevel"/>
    <w:tmpl w:val="E606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76CFB"/>
    <w:multiLevelType w:val="multilevel"/>
    <w:tmpl w:val="706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C2496"/>
    <w:multiLevelType w:val="multilevel"/>
    <w:tmpl w:val="7FE0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80C12"/>
    <w:multiLevelType w:val="multilevel"/>
    <w:tmpl w:val="939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A5E8C"/>
    <w:multiLevelType w:val="multilevel"/>
    <w:tmpl w:val="B2E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E7522"/>
    <w:multiLevelType w:val="hybridMultilevel"/>
    <w:tmpl w:val="B85E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2A49A2"/>
    <w:multiLevelType w:val="hybridMultilevel"/>
    <w:tmpl w:val="388EF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B7276"/>
    <w:multiLevelType w:val="multilevel"/>
    <w:tmpl w:val="E17C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151608"/>
    <w:multiLevelType w:val="hybridMultilevel"/>
    <w:tmpl w:val="D5F4A860"/>
    <w:lvl w:ilvl="0" w:tplc="EB080FB0">
      <w:start w:val="1"/>
      <w:numFmt w:val="decimal"/>
      <w:lvlText w:val="%1."/>
      <w:lvlJc w:val="left"/>
      <w:pPr>
        <w:ind w:left="720" w:hanging="259"/>
      </w:pPr>
    </w:lvl>
    <w:lvl w:ilvl="1" w:tplc="1F58E10A">
      <w:start w:val="1"/>
      <w:numFmt w:val="lowerLetter"/>
      <w:lvlText w:val="%2."/>
      <w:lvlJc w:val="left"/>
      <w:pPr>
        <w:ind w:left="1080" w:hanging="259"/>
      </w:pPr>
    </w:lvl>
    <w:lvl w:ilvl="2" w:tplc="C9F69E58">
      <w:start w:val="1"/>
      <w:numFmt w:val="upperLetter"/>
      <w:lvlText w:val="%3)"/>
      <w:lvlJc w:val="left"/>
      <w:pPr>
        <w:ind w:left="1440" w:hanging="259"/>
      </w:pPr>
    </w:lvl>
    <w:lvl w:ilvl="3" w:tplc="21843746">
      <w:start w:val="1"/>
      <w:numFmt w:val="upperRoman"/>
      <w:lvlText w:val="%4)"/>
      <w:lvlJc w:val="left"/>
      <w:pPr>
        <w:ind w:left="2880" w:hanging="2420"/>
      </w:pPr>
    </w:lvl>
    <w:lvl w:ilvl="4" w:tplc="CEEE22E4">
      <w:numFmt w:val="decimal"/>
      <w:lvlText w:val=""/>
      <w:lvlJc w:val="left"/>
      <w:pPr>
        <w:ind w:left="0" w:firstLine="0"/>
      </w:pPr>
    </w:lvl>
    <w:lvl w:ilvl="5" w:tplc="E8D49D94">
      <w:numFmt w:val="decimal"/>
      <w:lvlText w:val=""/>
      <w:lvlJc w:val="left"/>
      <w:pPr>
        <w:ind w:left="0" w:firstLine="0"/>
      </w:pPr>
    </w:lvl>
    <w:lvl w:ilvl="6" w:tplc="CB40E7A6">
      <w:numFmt w:val="decimal"/>
      <w:lvlText w:val=""/>
      <w:lvlJc w:val="left"/>
      <w:pPr>
        <w:ind w:left="0" w:firstLine="0"/>
      </w:pPr>
    </w:lvl>
    <w:lvl w:ilvl="7" w:tplc="65E09E90">
      <w:numFmt w:val="decimal"/>
      <w:lvlText w:val=""/>
      <w:lvlJc w:val="left"/>
      <w:pPr>
        <w:ind w:left="0" w:firstLine="0"/>
      </w:pPr>
    </w:lvl>
    <w:lvl w:ilvl="8" w:tplc="669E37CC">
      <w:numFmt w:val="decimal"/>
      <w:lvlText w:val=""/>
      <w:lvlJc w:val="left"/>
      <w:pPr>
        <w:ind w:left="0" w:firstLine="0"/>
      </w:pPr>
    </w:lvl>
  </w:abstractNum>
  <w:abstractNum w:abstractNumId="14" w15:restartNumberingAfterBreak="0">
    <w:nsid w:val="4B151D17"/>
    <w:multiLevelType w:val="multilevel"/>
    <w:tmpl w:val="898C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947B7"/>
    <w:multiLevelType w:val="multilevel"/>
    <w:tmpl w:val="F8B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5496D"/>
    <w:multiLevelType w:val="multilevel"/>
    <w:tmpl w:val="3FA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04367"/>
    <w:multiLevelType w:val="hybridMultilevel"/>
    <w:tmpl w:val="24F8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19"/>
  </w:num>
  <w:num w:numId="2" w16cid:durableId="707493707">
    <w:abstractNumId w:val="15"/>
  </w:num>
  <w:num w:numId="3" w16cid:durableId="210459308">
    <w:abstractNumId w:val="10"/>
  </w:num>
  <w:num w:numId="4" w16cid:durableId="368606369">
    <w:abstractNumId w:val="2"/>
  </w:num>
  <w:num w:numId="5" w16cid:durableId="1349672921">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1044713144">
    <w:abstractNumId w:val="18"/>
  </w:num>
  <w:num w:numId="7" w16cid:durableId="1818692442">
    <w:abstractNumId w:val="12"/>
  </w:num>
  <w:num w:numId="8" w16cid:durableId="1946184009">
    <w:abstractNumId w:val="5"/>
  </w:num>
  <w:num w:numId="9" w16cid:durableId="388847274">
    <w:abstractNumId w:val="8"/>
  </w:num>
  <w:num w:numId="10" w16cid:durableId="1423794880">
    <w:abstractNumId w:val="0"/>
  </w:num>
  <w:num w:numId="11" w16cid:durableId="1694577913">
    <w:abstractNumId w:val="4"/>
  </w:num>
  <w:num w:numId="12" w16cid:durableId="1922521285">
    <w:abstractNumId w:val="17"/>
  </w:num>
  <w:num w:numId="13" w16cid:durableId="869729887">
    <w:abstractNumId w:val="16"/>
  </w:num>
  <w:num w:numId="14" w16cid:durableId="346758500">
    <w:abstractNumId w:val="7"/>
  </w:num>
  <w:num w:numId="15" w16cid:durableId="340470156">
    <w:abstractNumId w:val="14"/>
  </w:num>
  <w:num w:numId="16" w16cid:durableId="1155492087">
    <w:abstractNumId w:val="3"/>
  </w:num>
  <w:num w:numId="17" w16cid:durableId="1349597862">
    <w:abstractNumId w:val="6"/>
  </w:num>
  <w:num w:numId="18" w16cid:durableId="685903563">
    <w:abstractNumId w:val="9"/>
  </w:num>
  <w:num w:numId="19" w16cid:durableId="1220360316">
    <w:abstractNumId w:val="11"/>
  </w:num>
  <w:num w:numId="20" w16cid:durableId="21700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160ED"/>
    <w:rsid w:val="0002098A"/>
    <w:rsid w:val="00027271"/>
    <w:rsid w:val="00031E11"/>
    <w:rsid w:val="0003691D"/>
    <w:rsid w:val="00040724"/>
    <w:rsid w:val="00041E68"/>
    <w:rsid w:val="00064B61"/>
    <w:rsid w:val="00077C74"/>
    <w:rsid w:val="00080402"/>
    <w:rsid w:val="00081A20"/>
    <w:rsid w:val="00090AB6"/>
    <w:rsid w:val="000912C6"/>
    <w:rsid w:val="000944C4"/>
    <w:rsid w:val="000B3817"/>
    <w:rsid w:val="000B67D5"/>
    <w:rsid w:val="000C2EBF"/>
    <w:rsid w:val="000D4D52"/>
    <w:rsid w:val="000E288F"/>
    <w:rsid w:val="000E32F9"/>
    <w:rsid w:val="000F588C"/>
    <w:rsid w:val="000F6F50"/>
    <w:rsid w:val="000F7192"/>
    <w:rsid w:val="000F71B2"/>
    <w:rsid w:val="001014E6"/>
    <w:rsid w:val="00102E23"/>
    <w:rsid w:val="00111465"/>
    <w:rsid w:val="001142F9"/>
    <w:rsid w:val="0012647D"/>
    <w:rsid w:val="001318EA"/>
    <w:rsid w:val="001409A0"/>
    <w:rsid w:val="0014251D"/>
    <w:rsid w:val="001448F3"/>
    <w:rsid w:val="001657BB"/>
    <w:rsid w:val="00166356"/>
    <w:rsid w:val="00167714"/>
    <w:rsid w:val="00187618"/>
    <w:rsid w:val="001A1552"/>
    <w:rsid w:val="001A3B9C"/>
    <w:rsid w:val="001A4683"/>
    <w:rsid w:val="001A73E8"/>
    <w:rsid w:val="001B159A"/>
    <w:rsid w:val="001B2730"/>
    <w:rsid w:val="001B2B72"/>
    <w:rsid w:val="001B3443"/>
    <w:rsid w:val="001C3B9A"/>
    <w:rsid w:val="001E7B7E"/>
    <w:rsid w:val="001F1546"/>
    <w:rsid w:val="001F2775"/>
    <w:rsid w:val="001F2A43"/>
    <w:rsid w:val="001F69FD"/>
    <w:rsid w:val="001F7457"/>
    <w:rsid w:val="00205D31"/>
    <w:rsid w:val="00211ABF"/>
    <w:rsid w:val="002316AA"/>
    <w:rsid w:val="00232A13"/>
    <w:rsid w:val="00234F12"/>
    <w:rsid w:val="002700EC"/>
    <w:rsid w:val="002723CF"/>
    <w:rsid w:val="00277A4D"/>
    <w:rsid w:val="00280CFD"/>
    <w:rsid w:val="00283D48"/>
    <w:rsid w:val="00285938"/>
    <w:rsid w:val="0029534D"/>
    <w:rsid w:val="002A1A5B"/>
    <w:rsid w:val="002B0914"/>
    <w:rsid w:val="002B4A67"/>
    <w:rsid w:val="002C3692"/>
    <w:rsid w:val="002C5C3C"/>
    <w:rsid w:val="002C5F10"/>
    <w:rsid w:val="002C674F"/>
    <w:rsid w:val="002E04E0"/>
    <w:rsid w:val="002E5C3F"/>
    <w:rsid w:val="002F3731"/>
    <w:rsid w:val="002F45CA"/>
    <w:rsid w:val="00300FDA"/>
    <w:rsid w:val="0030106A"/>
    <w:rsid w:val="00303946"/>
    <w:rsid w:val="003048D5"/>
    <w:rsid w:val="00316A44"/>
    <w:rsid w:val="003171A3"/>
    <w:rsid w:val="00322338"/>
    <w:rsid w:val="00323C35"/>
    <w:rsid w:val="003274BD"/>
    <w:rsid w:val="0035208E"/>
    <w:rsid w:val="00355488"/>
    <w:rsid w:val="00381727"/>
    <w:rsid w:val="003838CA"/>
    <w:rsid w:val="00385531"/>
    <w:rsid w:val="00387846"/>
    <w:rsid w:val="00394F08"/>
    <w:rsid w:val="003A219F"/>
    <w:rsid w:val="003B1B81"/>
    <w:rsid w:val="003B2397"/>
    <w:rsid w:val="003C15B1"/>
    <w:rsid w:val="003C4B50"/>
    <w:rsid w:val="003C7C6B"/>
    <w:rsid w:val="003D0AF9"/>
    <w:rsid w:val="003D3184"/>
    <w:rsid w:val="003D5001"/>
    <w:rsid w:val="003D6880"/>
    <w:rsid w:val="003D7985"/>
    <w:rsid w:val="003F18E8"/>
    <w:rsid w:val="003F43BB"/>
    <w:rsid w:val="003F4EDA"/>
    <w:rsid w:val="003F66E8"/>
    <w:rsid w:val="003F6D8C"/>
    <w:rsid w:val="0040395B"/>
    <w:rsid w:val="00405821"/>
    <w:rsid w:val="00421F74"/>
    <w:rsid w:val="004258D1"/>
    <w:rsid w:val="004561D8"/>
    <w:rsid w:val="004639C7"/>
    <w:rsid w:val="0046673F"/>
    <w:rsid w:val="00473973"/>
    <w:rsid w:val="004778C7"/>
    <w:rsid w:val="00480F34"/>
    <w:rsid w:val="00495C8A"/>
    <w:rsid w:val="00495EF4"/>
    <w:rsid w:val="004B0B55"/>
    <w:rsid w:val="004B3BF0"/>
    <w:rsid w:val="004B58E8"/>
    <w:rsid w:val="004B6908"/>
    <w:rsid w:val="004B7DF2"/>
    <w:rsid w:val="004C2D56"/>
    <w:rsid w:val="004C47CE"/>
    <w:rsid w:val="004D76E4"/>
    <w:rsid w:val="004E1B8E"/>
    <w:rsid w:val="00504E27"/>
    <w:rsid w:val="005059C0"/>
    <w:rsid w:val="00506749"/>
    <w:rsid w:val="00513C78"/>
    <w:rsid w:val="00517EAE"/>
    <w:rsid w:val="00521060"/>
    <w:rsid w:val="00521912"/>
    <w:rsid w:val="00525240"/>
    <w:rsid w:val="00526AA2"/>
    <w:rsid w:val="00531B18"/>
    <w:rsid w:val="00545D9C"/>
    <w:rsid w:val="00553780"/>
    <w:rsid w:val="0056320E"/>
    <w:rsid w:val="00563932"/>
    <w:rsid w:val="005649F5"/>
    <w:rsid w:val="00572106"/>
    <w:rsid w:val="00575F8B"/>
    <w:rsid w:val="0058110D"/>
    <w:rsid w:val="00581AD5"/>
    <w:rsid w:val="0058339F"/>
    <w:rsid w:val="00593A53"/>
    <w:rsid w:val="005A2D75"/>
    <w:rsid w:val="005A2FD7"/>
    <w:rsid w:val="005D5E80"/>
    <w:rsid w:val="005E3FD7"/>
    <w:rsid w:val="00612A9D"/>
    <w:rsid w:val="00613791"/>
    <w:rsid w:val="00620DCB"/>
    <w:rsid w:val="00633A2B"/>
    <w:rsid w:val="00636217"/>
    <w:rsid w:val="00637DB2"/>
    <w:rsid w:val="00652E56"/>
    <w:rsid w:val="00662114"/>
    <w:rsid w:val="0068711D"/>
    <w:rsid w:val="0069005B"/>
    <w:rsid w:val="0069043F"/>
    <w:rsid w:val="00690EB9"/>
    <w:rsid w:val="00691538"/>
    <w:rsid w:val="0069427B"/>
    <w:rsid w:val="006A037C"/>
    <w:rsid w:val="006B2970"/>
    <w:rsid w:val="006C75C5"/>
    <w:rsid w:val="006C7BD1"/>
    <w:rsid w:val="006D335C"/>
    <w:rsid w:val="006D7636"/>
    <w:rsid w:val="006F4994"/>
    <w:rsid w:val="0071054F"/>
    <w:rsid w:val="007313E6"/>
    <w:rsid w:val="007314F6"/>
    <w:rsid w:val="00745530"/>
    <w:rsid w:val="0075491D"/>
    <w:rsid w:val="00757331"/>
    <w:rsid w:val="00772C26"/>
    <w:rsid w:val="0077374B"/>
    <w:rsid w:val="007814C8"/>
    <w:rsid w:val="00785323"/>
    <w:rsid w:val="00790D88"/>
    <w:rsid w:val="007A2E87"/>
    <w:rsid w:val="007A62F3"/>
    <w:rsid w:val="007B5DCC"/>
    <w:rsid w:val="007C1066"/>
    <w:rsid w:val="007C380B"/>
    <w:rsid w:val="007C38D8"/>
    <w:rsid w:val="007D776E"/>
    <w:rsid w:val="007E2548"/>
    <w:rsid w:val="007F1D66"/>
    <w:rsid w:val="00804120"/>
    <w:rsid w:val="00811D7A"/>
    <w:rsid w:val="00822AE7"/>
    <w:rsid w:val="008318A3"/>
    <w:rsid w:val="0084112B"/>
    <w:rsid w:val="0085712C"/>
    <w:rsid w:val="0086082F"/>
    <w:rsid w:val="008658D7"/>
    <w:rsid w:val="00866583"/>
    <w:rsid w:val="00866D16"/>
    <w:rsid w:val="00867250"/>
    <w:rsid w:val="00877809"/>
    <w:rsid w:val="008801BF"/>
    <w:rsid w:val="0089255C"/>
    <w:rsid w:val="008946E7"/>
    <w:rsid w:val="008A3244"/>
    <w:rsid w:val="008B2B92"/>
    <w:rsid w:val="008C044A"/>
    <w:rsid w:val="008D47E7"/>
    <w:rsid w:val="008E3E4C"/>
    <w:rsid w:val="008E4AB5"/>
    <w:rsid w:val="008F317B"/>
    <w:rsid w:val="008F4DB1"/>
    <w:rsid w:val="008F4FF6"/>
    <w:rsid w:val="009021C8"/>
    <w:rsid w:val="00905B6F"/>
    <w:rsid w:val="00905EBF"/>
    <w:rsid w:val="00922AB8"/>
    <w:rsid w:val="009279F5"/>
    <w:rsid w:val="00930FC9"/>
    <w:rsid w:val="00936281"/>
    <w:rsid w:val="00943332"/>
    <w:rsid w:val="009500D9"/>
    <w:rsid w:val="00955B9E"/>
    <w:rsid w:val="009608B9"/>
    <w:rsid w:val="00970B68"/>
    <w:rsid w:val="00974E6E"/>
    <w:rsid w:val="0098720E"/>
    <w:rsid w:val="00991896"/>
    <w:rsid w:val="009B4580"/>
    <w:rsid w:val="009B6BD8"/>
    <w:rsid w:val="009C17D2"/>
    <w:rsid w:val="009D59FA"/>
    <w:rsid w:val="009D6948"/>
    <w:rsid w:val="009E3B5D"/>
    <w:rsid w:val="009E79EA"/>
    <w:rsid w:val="00A23BC5"/>
    <w:rsid w:val="00A36050"/>
    <w:rsid w:val="00A5493D"/>
    <w:rsid w:val="00A56E33"/>
    <w:rsid w:val="00A611DF"/>
    <w:rsid w:val="00A742A6"/>
    <w:rsid w:val="00A8667D"/>
    <w:rsid w:val="00AB0862"/>
    <w:rsid w:val="00AB3763"/>
    <w:rsid w:val="00AB73F0"/>
    <w:rsid w:val="00AC2733"/>
    <w:rsid w:val="00AD02DD"/>
    <w:rsid w:val="00AE3DF3"/>
    <w:rsid w:val="00AE41DF"/>
    <w:rsid w:val="00AE4752"/>
    <w:rsid w:val="00AE5D8B"/>
    <w:rsid w:val="00B07FE4"/>
    <w:rsid w:val="00B16EF3"/>
    <w:rsid w:val="00B35896"/>
    <w:rsid w:val="00B4221B"/>
    <w:rsid w:val="00B53692"/>
    <w:rsid w:val="00B602D8"/>
    <w:rsid w:val="00B623C2"/>
    <w:rsid w:val="00B631A0"/>
    <w:rsid w:val="00B674BF"/>
    <w:rsid w:val="00B71CB0"/>
    <w:rsid w:val="00B7442B"/>
    <w:rsid w:val="00B754DA"/>
    <w:rsid w:val="00B8604C"/>
    <w:rsid w:val="00BA4F21"/>
    <w:rsid w:val="00BC39A7"/>
    <w:rsid w:val="00BD4026"/>
    <w:rsid w:val="00BD4342"/>
    <w:rsid w:val="00BD5D80"/>
    <w:rsid w:val="00BD62FB"/>
    <w:rsid w:val="00BD70E0"/>
    <w:rsid w:val="00BF310F"/>
    <w:rsid w:val="00C07918"/>
    <w:rsid w:val="00C07E38"/>
    <w:rsid w:val="00C1509E"/>
    <w:rsid w:val="00C2461F"/>
    <w:rsid w:val="00C25321"/>
    <w:rsid w:val="00C323E9"/>
    <w:rsid w:val="00C334FD"/>
    <w:rsid w:val="00C526DC"/>
    <w:rsid w:val="00C53DDF"/>
    <w:rsid w:val="00C7221B"/>
    <w:rsid w:val="00C72A83"/>
    <w:rsid w:val="00C73E13"/>
    <w:rsid w:val="00C862A2"/>
    <w:rsid w:val="00C87A9B"/>
    <w:rsid w:val="00C9428C"/>
    <w:rsid w:val="00C96940"/>
    <w:rsid w:val="00CA70FB"/>
    <w:rsid w:val="00CB690D"/>
    <w:rsid w:val="00CD3564"/>
    <w:rsid w:val="00CD759E"/>
    <w:rsid w:val="00CE05F9"/>
    <w:rsid w:val="00CE0D97"/>
    <w:rsid w:val="00CE0EB9"/>
    <w:rsid w:val="00CE1145"/>
    <w:rsid w:val="00CE2DF3"/>
    <w:rsid w:val="00CE2E27"/>
    <w:rsid w:val="00CE5226"/>
    <w:rsid w:val="00CE736C"/>
    <w:rsid w:val="00D0705E"/>
    <w:rsid w:val="00D159EE"/>
    <w:rsid w:val="00D2140A"/>
    <w:rsid w:val="00D24228"/>
    <w:rsid w:val="00D4559A"/>
    <w:rsid w:val="00D526FF"/>
    <w:rsid w:val="00D63447"/>
    <w:rsid w:val="00D67027"/>
    <w:rsid w:val="00D74290"/>
    <w:rsid w:val="00D7553B"/>
    <w:rsid w:val="00D82D72"/>
    <w:rsid w:val="00D91098"/>
    <w:rsid w:val="00D91291"/>
    <w:rsid w:val="00DA0B03"/>
    <w:rsid w:val="00DA3263"/>
    <w:rsid w:val="00DA346A"/>
    <w:rsid w:val="00DA37B7"/>
    <w:rsid w:val="00DB18FE"/>
    <w:rsid w:val="00DB5999"/>
    <w:rsid w:val="00DC0408"/>
    <w:rsid w:val="00DC5AFB"/>
    <w:rsid w:val="00DD1399"/>
    <w:rsid w:val="00DD5292"/>
    <w:rsid w:val="00DE473C"/>
    <w:rsid w:val="00DF24C6"/>
    <w:rsid w:val="00DF422E"/>
    <w:rsid w:val="00DF6450"/>
    <w:rsid w:val="00E10229"/>
    <w:rsid w:val="00E33F8C"/>
    <w:rsid w:val="00E5387C"/>
    <w:rsid w:val="00E656EC"/>
    <w:rsid w:val="00E82DD4"/>
    <w:rsid w:val="00EA5CE7"/>
    <w:rsid w:val="00EB5C16"/>
    <w:rsid w:val="00EE4662"/>
    <w:rsid w:val="00EE70A9"/>
    <w:rsid w:val="00EE75FE"/>
    <w:rsid w:val="00F064AB"/>
    <w:rsid w:val="00F2505E"/>
    <w:rsid w:val="00F25888"/>
    <w:rsid w:val="00F411AF"/>
    <w:rsid w:val="00F42CA6"/>
    <w:rsid w:val="00F65D4F"/>
    <w:rsid w:val="00F83B85"/>
    <w:rsid w:val="00F91E96"/>
    <w:rsid w:val="00F95749"/>
    <w:rsid w:val="00FE0CF2"/>
    <w:rsid w:val="00FE15D9"/>
    <w:rsid w:val="00FF2E00"/>
    <w:rsid w:val="00FF47DC"/>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quote">
    <w:name w:val="full_quote"/>
    <w:basedOn w:val="DefaultParagraphFont"/>
    <w:rsid w:val="003274BD"/>
  </w:style>
  <w:style w:type="paragraph" w:customStyle="1" w:styleId="ParagraphTextStyle">
    <w:name w:val="Paragraph Text Style"/>
    <w:rsid w:val="004D76E4"/>
    <w:pPr>
      <w:spacing w:before="144" w:after="72" w:line="276" w:lineRule="auto"/>
    </w:pPr>
    <w:rPr>
      <w:rFonts w:ascii="Segoe UI" w:eastAsia="Segoe UI" w:hAnsi="Segoe UI" w:cs="Segoe UI"/>
      <w:color w:val="000000"/>
      <w:kern w:val="0"/>
      <w:sz w:val="26"/>
      <w:szCs w:val="26"/>
      <w14:ligatures w14:val="none"/>
    </w:rPr>
  </w:style>
  <w:style w:type="character" w:customStyle="1" w:styleId="authorortitle">
    <w:name w:val="authorortitle"/>
    <w:basedOn w:val="DefaultParagraphFont"/>
    <w:rsid w:val="006C7BD1"/>
  </w:style>
  <w:style w:type="character" w:styleId="UnresolvedMention">
    <w:name w:val="Unresolved Mention"/>
    <w:basedOn w:val="DefaultParagraphFont"/>
    <w:uiPriority w:val="99"/>
    <w:semiHidden/>
    <w:unhideWhenUsed/>
    <w:rsid w:val="003F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178">
      <w:bodyDiv w:val="1"/>
      <w:marLeft w:val="0"/>
      <w:marRight w:val="0"/>
      <w:marTop w:val="0"/>
      <w:marBottom w:val="0"/>
      <w:divBdr>
        <w:top w:val="none" w:sz="0" w:space="0" w:color="auto"/>
        <w:left w:val="none" w:sz="0" w:space="0" w:color="auto"/>
        <w:bottom w:val="none" w:sz="0" w:space="0" w:color="auto"/>
        <w:right w:val="none" w:sz="0" w:space="0" w:color="auto"/>
      </w:divBdr>
    </w:div>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4257">
      <w:bodyDiv w:val="1"/>
      <w:marLeft w:val="0"/>
      <w:marRight w:val="0"/>
      <w:marTop w:val="0"/>
      <w:marBottom w:val="0"/>
      <w:divBdr>
        <w:top w:val="none" w:sz="0" w:space="0" w:color="auto"/>
        <w:left w:val="none" w:sz="0" w:space="0" w:color="auto"/>
        <w:bottom w:val="none" w:sz="0" w:space="0" w:color="auto"/>
        <w:right w:val="none" w:sz="0" w:space="0" w:color="auto"/>
      </w:divBdr>
    </w:div>
    <w:div w:id="139663570">
      <w:bodyDiv w:val="1"/>
      <w:marLeft w:val="0"/>
      <w:marRight w:val="0"/>
      <w:marTop w:val="0"/>
      <w:marBottom w:val="0"/>
      <w:divBdr>
        <w:top w:val="none" w:sz="0" w:space="0" w:color="auto"/>
        <w:left w:val="none" w:sz="0" w:space="0" w:color="auto"/>
        <w:bottom w:val="none" w:sz="0" w:space="0" w:color="auto"/>
        <w:right w:val="none" w:sz="0" w:space="0" w:color="auto"/>
      </w:divBdr>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318462324">
      <w:bodyDiv w:val="1"/>
      <w:marLeft w:val="0"/>
      <w:marRight w:val="0"/>
      <w:marTop w:val="0"/>
      <w:marBottom w:val="0"/>
      <w:divBdr>
        <w:top w:val="none" w:sz="0" w:space="0" w:color="auto"/>
        <w:left w:val="none" w:sz="0" w:space="0" w:color="auto"/>
        <w:bottom w:val="none" w:sz="0" w:space="0" w:color="auto"/>
        <w:right w:val="none" w:sz="0" w:space="0" w:color="auto"/>
      </w:divBdr>
    </w:div>
    <w:div w:id="458883827">
      <w:bodyDiv w:val="1"/>
      <w:marLeft w:val="0"/>
      <w:marRight w:val="0"/>
      <w:marTop w:val="0"/>
      <w:marBottom w:val="0"/>
      <w:divBdr>
        <w:top w:val="none" w:sz="0" w:space="0" w:color="auto"/>
        <w:left w:val="none" w:sz="0" w:space="0" w:color="auto"/>
        <w:bottom w:val="none" w:sz="0" w:space="0" w:color="auto"/>
        <w:right w:val="none" w:sz="0" w:space="0" w:color="auto"/>
      </w:divBdr>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590623204">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949241693">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06572500">
      <w:bodyDiv w:val="1"/>
      <w:marLeft w:val="0"/>
      <w:marRight w:val="0"/>
      <w:marTop w:val="0"/>
      <w:marBottom w:val="0"/>
      <w:divBdr>
        <w:top w:val="none" w:sz="0" w:space="0" w:color="auto"/>
        <w:left w:val="none" w:sz="0" w:space="0" w:color="auto"/>
        <w:bottom w:val="none" w:sz="0" w:space="0" w:color="auto"/>
        <w:right w:val="none" w:sz="0" w:space="0" w:color="auto"/>
      </w:divBdr>
    </w:div>
    <w:div w:id="1618874062">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723871517">
      <w:bodyDiv w:val="1"/>
      <w:marLeft w:val="0"/>
      <w:marRight w:val="0"/>
      <w:marTop w:val="0"/>
      <w:marBottom w:val="0"/>
      <w:divBdr>
        <w:top w:val="none" w:sz="0" w:space="0" w:color="auto"/>
        <w:left w:val="none" w:sz="0" w:space="0" w:color="auto"/>
        <w:bottom w:val="none" w:sz="0" w:space="0" w:color="auto"/>
        <w:right w:val="none" w:sz="0" w:space="0" w:color="auto"/>
      </w:divBdr>
    </w:div>
    <w:div w:id="1747189825">
      <w:bodyDiv w:val="1"/>
      <w:marLeft w:val="0"/>
      <w:marRight w:val="0"/>
      <w:marTop w:val="0"/>
      <w:marBottom w:val="0"/>
      <w:divBdr>
        <w:top w:val="none" w:sz="0" w:space="0" w:color="auto"/>
        <w:left w:val="none" w:sz="0" w:space="0" w:color="auto"/>
        <w:bottom w:val="none" w:sz="0" w:space="0" w:color="auto"/>
        <w:right w:val="none" w:sz="0" w:space="0" w:color="auto"/>
      </w:divBdr>
    </w:div>
    <w:div w:id="1899703123">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092194471">
      <w:bodyDiv w:val="1"/>
      <w:marLeft w:val="0"/>
      <w:marRight w:val="0"/>
      <w:marTop w:val="0"/>
      <w:marBottom w:val="0"/>
      <w:divBdr>
        <w:top w:val="none" w:sz="0" w:space="0" w:color="auto"/>
        <w:left w:val="none" w:sz="0" w:space="0" w:color="auto"/>
        <w:bottom w:val="none" w:sz="0" w:space="0" w:color="auto"/>
        <w:right w:val="none" w:sz="0" w:space="0" w:color="auto"/>
      </w:divBdr>
    </w:div>
    <w:div w:id="2123529566">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1695</Words>
  <Characters>7768</Characters>
  <Application>Microsoft Office Word</Application>
  <DocSecurity>0</DocSecurity>
  <Lines>165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2</cp:revision>
  <cp:lastPrinted>2025-10-07T14:50:00Z</cp:lastPrinted>
  <dcterms:created xsi:type="dcterms:W3CDTF">2025-12-01T20:28:00Z</dcterms:created>
  <dcterms:modified xsi:type="dcterms:W3CDTF">2025-12-01T20:28:00Z</dcterms:modified>
</cp:coreProperties>
</file>